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4DC02" w14:textId="2AF74653" w:rsidR="00E61738" w:rsidRPr="001C5785" w:rsidRDefault="004E524E" w:rsidP="004E524E">
      <w:pPr>
        <w:pStyle w:val="Nagwek"/>
        <w:jc w:val="right"/>
        <w:rPr>
          <w:rFonts w:ascii="Arial" w:hAnsi="Arial" w:cs="Arial"/>
          <w:b/>
          <w:bCs/>
          <w:sz w:val="20"/>
          <w:szCs w:val="20"/>
        </w:rPr>
      </w:pPr>
      <w:r w:rsidRPr="001C5785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EE50F7">
        <w:rPr>
          <w:rFonts w:ascii="Arial" w:hAnsi="Arial" w:cs="Arial"/>
          <w:b/>
          <w:bCs/>
          <w:sz w:val="20"/>
          <w:szCs w:val="20"/>
        </w:rPr>
        <w:t>3</w:t>
      </w:r>
      <w:r w:rsidRPr="001C5785">
        <w:rPr>
          <w:rFonts w:ascii="Arial" w:hAnsi="Arial" w:cs="Arial"/>
          <w:b/>
          <w:bCs/>
          <w:sz w:val="20"/>
          <w:szCs w:val="20"/>
        </w:rPr>
        <w:t xml:space="preserve"> do Formularza zgłoszeniowego</w:t>
      </w:r>
    </w:p>
    <w:p w14:paraId="7B10DF66" w14:textId="77777777" w:rsidR="00E61738" w:rsidRDefault="00E61738" w:rsidP="00E61738">
      <w:pPr>
        <w:pStyle w:val="Nagwek"/>
        <w:rPr>
          <w:rFonts w:ascii="Arial" w:hAnsi="Arial" w:cs="Arial"/>
          <w:b/>
          <w:bCs/>
          <w:sz w:val="24"/>
          <w:szCs w:val="24"/>
        </w:rPr>
      </w:pPr>
    </w:p>
    <w:p w14:paraId="6BC4644B" w14:textId="77777777" w:rsidR="001B0641" w:rsidRDefault="001B0641" w:rsidP="00131648">
      <w:pPr>
        <w:pStyle w:val="Nagwek"/>
        <w:jc w:val="center"/>
        <w:rPr>
          <w:rFonts w:ascii="Arial" w:hAnsi="Arial" w:cs="Arial"/>
          <w:b/>
          <w:bCs/>
          <w:sz w:val="28"/>
          <w:szCs w:val="28"/>
        </w:rPr>
      </w:pPr>
    </w:p>
    <w:p w14:paraId="0418B74D" w14:textId="299BD8C2" w:rsidR="00854804" w:rsidRPr="001B0641" w:rsidRDefault="00854804" w:rsidP="009200EE">
      <w:pPr>
        <w:pStyle w:val="Nagwek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B0641">
        <w:rPr>
          <w:rFonts w:ascii="Arial" w:hAnsi="Arial" w:cs="Arial"/>
          <w:b/>
          <w:bCs/>
          <w:sz w:val="28"/>
          <w:szCs w:val="28"/>
        </w:rPr>
        <w:t xml:space="preserve">KLAUZULA INFORMACYJNA </w:t>
      </w:r>
      <w:r w:rsidR="00FC12AB" w:rsidRPr="001B0641">
        <w:rPr>
          <w:rFonts w:ascii="Arial" w:hAnsi="Arial" w:cs="Arial"/>
          <w:b/>
          <w:bCs/>
          <w:sz w:val="28"/>
          <w:szCs w:val="28"/>
        </w:rPr>
        <w:t>DOTYCZĄCA</w:t>
      </w:r>
      <w:r w:rsidRPr="001B0641">
        <w:rPr>
          <w:rFonts w:ascii="Arial" w:hAnsi="Arial" w:cs="Arial"/>
          <w:b/>
          <w:bCs/>
          <w:sz w:val="28"/>
          <w:szCs w:val="28"/>
        </w:rPr>
        <w:t xml:space="preserve"> PRZETWARZANI</w:t>
      </w:r>
      <w:r w:rsidR="00FC12AB" w:rsidRPr="001B0641">
        <w:rPr>
          <w:rFonts w:ascii="Arial" w:hAnsi="Arial" w:cs="Arial"/>
          <w:b/>
          <w:bCs/>
          <w:sz w:val="28"/>
          <w:szCs w:val="28"/>
        </w:rPr>
        <w:t>A</w:t>
      </w:r>
      <w:r w:rsidRPr="001B0641">
        <w:rPr>
          <w:rFonts w:ascii="Arial" w:hAnsi="Arial" w:cs="Arial"/>
          <w:b/>
          <w:bCs/>
          <w:sz w:val="28"/>
          <w:szCs w:val="28"/>
        </w:rPr>
        <w:t xml:space="preserve"> DANYCH OSOBOWYCH </w:t>
      </w:r>
      <w:r w:rsidR="009200EE">
        <w:rPr>
          <w:rFonts w:ascii="Arial" w:hAnsi="Arial" w:cs="Arial"/>
          <w:b/>
          <w:bCs/>
          <w:sz w:val="28"/>
          <w:szCs w:val="28"/>
        </w:rPr>
        <w:t>– PIOTR MATYSIAK EL-TRANS</w:t>
      </w:r>
    </w:p>
    <w:p w14:paraId="4057580D" w14:textId="77777777" w:rsidR="00DD0118" w:rsidRPr="001B0641" w:rsidRDefault="00DD0118" w:rsidP="00131648">
      <w:pPr>
        <w:pStyle w:val="Nagwek"/>
        <w:jc w:val="center"/>
        <w:rPr>
          <w:rFonts w:ascii="Arial" w:hAnsi="Arial" w:cs="Arial"/>
          <w:b/>
          <w:bCs/>
        </w:rPr>
      </w:pPr>
    </w:p>
    <w:p w14:paraId="75E9D326" w14:textId="3F7B1148" w:rsidR="00424B4E" w:rsidRPr="001B0641" w:rsidRDefault="00F14E20" w:rsidP="009200EE">
      <w:pPr>
        <w:pStyle w:val="Nagwek"/>
        <w:spacing w:line="276" w:lineRule="auto"/>
        <w:rPr>
          <w:rFonts w:ascii="Arial" w:hAnsi="Arial" w:cs="Arial"/>
          <w:bCs/>
          <w:color w:val="006600"/>
          <w:spacing w:val="-2"/>
        </w:rPr>
        <w:sectPr w:rsidR="00424B4E" w:rsidRPr="001B0641" w:rsidSect="00EE50F7">
          <w:headerReference w:type="default" r:id="rId7"/>
          <w:footerReference w:type="default" r:id="rId8"/>
          <w:pgSz w:w="11906" w:h="16838"/>
          <w:pgMar w:top="340" w:right="851" w:bottom="567" w:left="1134" w:header="227" w:footer="624" w:gutter="0"/>
          <w:cols w:space="708"/>
          <w:docGrid w:linePitch="360"/>
        </w:sectPr>
      </w:pPr>
      <w:r w:rsidRPr="001B0641">
        <w:rPr>
          <w:rFonts w:ascii="Arial" w:hAnsi="Arial" w:cs="Arial"/>
          <w:bCs/>
        </w:rPr>
        <w:t>na podstawie art. 13</w:t>
      </w:r>
      <w:r w:rsidR="002029D1" w:rsidRPr="001B0641">
        <w:rPr>
          <w:rFonts w:ascii="Arial" w:hAnsi="Arial" w:cs="Arial"/>
          <w:bCs/>
        </w:rPr>
        <w:t xml:space="preserve"> i 14</w:t>
      </w:r>
      <w:r w:rsidRPr="001B0641">
        <w:rPr>
          <w:rFonts w:ascii="Arial" w:hAnsi="Arial" w:cs="Arial"/>
          <w:bCs/>
        </w:rPr>
        <w:t xml:space="preserve"> rozporządzenia Parlamentu Europejskiego i Rady (UE) 2016/679 z dnia </w:t>
      </w:r>
      <w:r w:rsidR="001B0641">
        <w:rPr>
          <w:rFonts w:ascii="Arial" w:hAnsi="Arial" w:cs="Arial"/>
          <w:bCs/>
        </w:rPr>
        <w:t xml:space="preserve">                 </w:t>
      </w:r>
      <w:r w:rsidRPr="001B0641">
        <w:rPr>
          <w:rFonts w:ascii="Arial" w:hAnsi="Arial" w:cs="Arial"/>
          <w:bCs/>
        </w:rPr>
        <w:t>27 kwietnia 2016 roku w sprawie ochrony osób fizycznych w związku z przetwarzaniem danych osobowych i w sprawie swobodnego przepływu takich danych oraz uchylenia dyrektywy 95/46/WE (ogólne rozporządzenie o ochronie danych), zw. RODO</w:t>
      </w:r>
      <w:r w:rsidR="00854804" w:rsidRPr="001B0641">
        <w:rPr>
          <w:rFonts w:ascii="Arial" w:hAnsi="Arial" w:cs="Arial"/>
          <w:bCs/>
          <w:color w:val="006600"/>
          <w:spacing w:val="-2"/>
        </w:rPr>
        <w:t xml:space="preserve"> </w:t>
      </w:r>
      <w:r w:rsidRPr="001B0641">
        <w:rPr>
          <w:rFonts w:ascii="Arial" w:hAnsi="Arial" w:cs="Arial"/>
        </w:rPr>
        <w:t xml:space="preserve">dla osób, których dane osobowe są przetwarzane w związku z realizacją przez </w:t>
      </w:r>
      <w:r w:rsidR="00854804" w:rsidRPr="001B0641">
        <w:rPr>
          <w:rFonts w:ascii="Arial" w:hAnsi="Arial" w:cs="Arial"/>
        </w:rPr>
        <w:t>Piotr Matysiak EL-TRANS</w:t>
      </w:r>
      <w:r w:rsidRPr="001B0641">
        <w:rPr>
          <w:rFonts w:ascii="Arial" w:hAnsi="Arial" w:cs="Arial"/>
        </w:rPr>
        <w:t xml:space="preserve"> </w:t>
      </w:r>
      <w:r w:rsidR="00854804" w:rsidRPr="001B0641">
        <w:rPr>
          <w:rFonts w:ascii="Arial" w:hAnsi="Arial" w:cs="Arial"/>
        </w:rPr>
        <w:t>projektu „</w:t>
      </w:r>
      <w:r w:rsidR="00EE50F7">
        <w:rPr>
          <w:rFonts w:ascii="Arial" w:hAnsi="Arial" w:cs="Arial"/>
        </w:rPr>
        <w:t xml:space="preserve">Podnosimy kwalifikacje! – </w:t>
      </w:r>
      <w:r w:rsidR="009200EE">
        <w:rPr>
          <w:rFonts w:ascii="Arial" w:hAnsi="Arial" w:cs="Arial"/>
        </w:rPr>
        <w:t>II</w:t>
      </w:r>
      <w:r w:rsidR="00EE50F7">
        <w:rPr>
          <w:rFonts w:ascii="Arial" w:hAnsi="Arial" w:cs="Arial"/>
        </w:rPr>
        <w:t xml:space="preserve"> edycja</w:t>
      </w:r>
      <w:r w:rsidR="00854804" w:rsidRPr="001B0641">
        <w:rPr>
          <w:rFonts w:ascii="Arial" w:hAnsi="Arial" w:cs="Arial"/>
        </w:rPr>
        <w:t>”</w:t>
      </w:r>
      <w:r w:rsidRPr="001B0641">
        <w:rPr>
          <w:rFonts w:ascii="Arial" w:hAnsi="Arial" w:cs="Arial"/>
        </w:rPr>
        <w:t xml:space="preserve"> w ramach Europejskiego Funduszu Społecznego Plus (EFS+)</w:t>
      </w:r>
      <w:r w:rsidR="00854804" w:rsidRPr="001B0641">
        <w:rPr>
          <w:rFonts w:ascii="Arial" w:hAnsi="Arial" w:cs="Arial"/>
        </w:rPr>
        <w:t>,</w:t>
      </w:r>
      <w:r w:rsidR="001B0641">
        <w:rPr>
          <w:rFonts w:ascii="Arial" w:hAnsi="Arial" w:cs="Arial"/>
        </w:rPr>
        <w:t xml:space="preserve"> </w:t>
      </w:r>
      <w:r w:rsidRPr="001B0641">
        <w:rPr>
          <w:rFonts w:ascii="Arial" w:hAnsi="Arial" w:cs="Arial"/>
        </w:rPr>
        <w:t>w ramach programu regionalnego Fundusze Europejskie dla Świętokrzyskiego 2021-202</w:t>
      </w:r>
      <w:r w:rsidR="00C3668A" w:rsidRPr="001B0641">
        <w:rPr>
          <w:rFonts w:ascii="Arial" w:hAnsi="Arial" w:cs="Arial"/>
        </w:rPr>
        <w:t>7</w:t>
      </w:r>
      <w:r w:rsidR="00EE50F7">
        <w:rPr>
          <w:rFonts w:ascii="Arial" w:hAnsi="Arial" w:cs="Arial"/>
        </w:rPr>
        <w:t>.</w:t>
      </w:r>
    </w:p>
    <w:p w14:paraId="076462FF" w14:textId="0F73BB6B" w:rsidR="009200EE" w:rsidRPr="009200EE" w:rsidRDefault="009200EE" w:rsidP="009200EE">
      <w:pPr>
        <w:tabs>
          <w:tab w:val="left" w:pos="8540"/>
        </w:tabs>
        <w:rPr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7"/>
        <w:gridCol w:w="2393"/>
        <w:gridCol w:w="7371"/>
      </w:tblGrid>
      <w:tr w:rsidR="00F14E20" w:rsidRPr="001B0641" w14:paraId="2B947282" w14:textId="77777777" w:rsidTr="004E524E">
        <w:tc>
          <w:tcPr>
            <w:tcW w:w="437" w:type="dxa"/>
          </w:tcPr>
          <w:p w14:paraId="024BD19A" w14:textId="77777777" w:rsidR="00F14E20" w:rsidRPr="001B0641" w:rsidRDefault="00F14E20" w:rsidP="00182657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</w:rPr>
            </w:pPr>
          </w:p>
        </w:tc>
        <w:tc>
          <w:tcPr>
            <w:tcW w:w="2393" w:type="dxa"/>
          </w:tcPr>
          <w:p w14:paraId="31B4BB51" w14:textId="77777777" w:rsidR="00F14E20" w:rsidRPr="001B0641" w:rsidRDefault="00F14E20" w:rsidP="009200EE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1B0641">
              <w:rPr>
                <w:rFonts w:ascii="Arial" w:hAnsi="Arial" w:cs="Arial"/>
                <w:b/>
                <w:bCs/>
              </w:rPr>
              <w:t xml:space="preserve">Informacja </w:t>
            </w:r>
            <w:r w:rsidRPr="001B0641">
              <w:rPr>
                <w:rFonts w:ascii="Arial" w:hAnsi="Arial" w:cs="Arial"/>
                <w:b/>
                <w:bCs/>
              </w:rPr>
              <w:br/>
              <w:t xml:space="preserve">o Administratorze </w:t>
            </w:r>
          </w:p>
        </w:tc>
        <w:tc>
          <w:tcPr>
            <w:tcW w:w="7371" w:type="dxa"/>
          </w:tcPr>
          <w:p w14:paraId="1F8DD7E2" w14:textId="034AFD4C" w:rsidR="001058AA" w:rsidRPr="001B0641" w:rsidRDefault="001058AA" w:rsidP="009200EE">
            <w:pPr>
              <w:pStyle w:val="Akapitzlist"/>
              <w:spacing w:after="0"/>
              <w:ind w:left="16"/>
              <w:contextualSpacing w:val="0"/>
              <w:rPr>
                <w:rFonts w:ascii="Arial" w:hAnsi="Arial" w:cs="Arial"/>
              </w:rPr>
            </w:pPr>
            <w:r w:rsidRPr="001B0641">
              <w:rPr>
                <w:rFonts w:ascii="Arial" w:hAnsi="Arial" w:cs="Arial"/>
              </w:rPr>
              <w:t>Administratorem Pan</w:t>
            </w:r>
            <w:r w:rsidR="00EE50F7">
              <w:rPr>
                <w:rFonts w:ascii="Arial" w:hAnsi="Arial" w:cs="Arial"/>
              </w:rPr>
              <w:t>a/Pan</w:t>
            </w:r>
            <w:r w:rsidRPr="001B0641">
              <w:rPr>
                <w:rFonts w:ascii="Arial" w:hAnsi="Arial" w:cs="Arial"/>
              </w:rPr>
              <w:t>i</w:t>
            </w:r>
            <w:r w:rsidR="00DD0118" w:rsidRPr="001B0641">
              <w:rPr>
                <w:rFonts w:ascii="Arial" w:hAnsi="Arial" w:cs="Arial"/>
              </w:rPr>
              <w:t xml:space="preserve"> </w:t>
            </w:r>
            <w:r w:rsidRPr="001B0641">
              <w:rPr>
                <w:rFonts w:ascii="Arial" w:hAnsi="Arial" w:cs="Arial"/>
              </w:rPr>
              <w:t xml:space="preserve">danych osobowych jest: </w:t>
            </w:r>
          </w:p>
          <w:p w14:paraId="395EC4BD" w14:textId="77777777" w:rsidR="00FC12AB" w:rsidRPr="001B0641" w:rsidRDefault="00FC12AB" w:rsidP="009200EE">
            <w:pPr>
              <w:pStyle w:val="Akapitzlist"/>
              <w:spacing w:after="0"/>
              <w:ind w:left="17"/>
              <w:contextualSpacing w:val="0"/>
              <w:rPr>
                <w:rFonts w:ascii="Arial" w:hAnsi="Arial" w:cs="Arial"/>
              </w:rPr>
            </w:pPr>
            <w:r w:rsidRPr="001B0641">
              <w:rPr>
                <w:rFonts w:ascii="Arial" w:hAnsi="Arial" w:cs="Arial"/>
              </w:rPr>
              <w:t>Piotr Matysiak EL-TRANS</w:t>
            </w:r>
            <w:r w:rsidR="001058AA" w:rsidRPr="001B0641">
              <w:rPr>
                <w:rFonts w:ascii="Arial" w:hAnsi="Arial" w:cs="Arial"/>
              </w:rPr>
              <w:t xml:space="preserve"> z siedzibą: </w:t>
            </w:r>
          </w:p>
          <w:p w14:paraId="1F9FBABE" w14:textId="6AD05DFD" w:rsidR="001058AA" w:rsidRPr="001B0641" w:rsidRDefault="001058AA" w:rsidP="009200EE">
            <w:pPr>
              <w:pStyle w:val="Akapitzlist"/>
              <w:spacing w:after="0"/>
              <w:ind w:left="17"/>
              <w:contextualSpacing w:val="0"/>
              <w:rPr>
                <w:rFonts w:ascii="Arial" w:hAnsi="Arial" w:cs="Arial"/>
              </w:rPr>
            </w:pPr>
            <w:r w:rsidRPr="001B0641">
              <w:rPr>
                <w:rFonts w:ascii="Arial" w:hAnsi="Arial" w:cs="Arial"/>
              </w:rPr>
              <w:t>ul.</w:t>
            </w:r>
            <w:r w:rsidR="00FC12AB" w:rsidRPr="001B0641">
              <w:rPr>
                <w:rFonts w:ascii="Arial" w:hAnsi="Arial" w:cs="Arial"/>
              </w:rPr>
              <w:t xml:space="preserve"> Babiogórska </w:t>
            </w:r>
            <w:r w:rsidRPr="001B0641">
              <w:rPr>
                <w:rFonts w:ascii="Arial" w:hAnsi="Arial" w:cs="Arial"/>
              </w:rPr>
              <w:t xml:space="preserve">6, </w:t>
            </w:r>
            <w:r w:rsidR="00FC12AB" w:rsidRPr="001B0641">
              <w:rPr>
                <w:rFonts w:ascii="Arial" w:hAnsi="Arial" w:cs="Arial"/>
              </w:rPr>
              <w:t>44</w:t>
            </w:r>
            <w:r w:rsidRPr="001B0641">
              <w:rPr>
                <w:rFonts w:ascii="Arial" w:hAnsi="Arial" w:cs="Arial"/>
              </w:rPr>
              <w:t>-</w:t>
            </w:r>
            <w:r w:rsidR="00FC12AB" w:rsidRPr="001B0641">
              <w:rPr>
                <w:rFonts w:ascii="Arial" w:hAnsi="Arial" w:cs="Arial"/>
              </w:rPr>
              <w:t>282</w:t>
            </w:r>
            <w:r w:rsidRPr="001B0641">
              <w:rPr>
                <w:rFonts w:ascii="Arial" w:hAnsi="Arial" w:cs="Arial"/>
              </w:rPr>
              <w:t xml:space="preserve"> </w:t>
            </w:r>
            <w:r w:rsidR="00FC12AB" w:rsidRPr="001B0641">
              <w:rPr>
                <w:rFonts w:ascii="Arial" w:hAnsi="Arial" w:cs="Arial"/>
              </w:rPr>
              <w:t>Czernica</w:t>
            </w:r>
          </w:p>
          <w:p w14:paraId="54420461" w14:textId="4624792D" w:rsidR="00FC12AB" w:rsidRPr="001B0641" w:rsidRDefault="001058AA" w:rsidP="009200EE">
            <w:pPr>
              <w:pStyle w:val="Akapitzlist"/>
              <w:spacing w:after="0"/>
              <w:ind w:left="1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B0641">
              <w:rPr>
                <w:rFonts w:ascii="Arial" w:hAnsi="Arial" w:cs="Arial"/>
              </w:rPr>
              <w:t>strona internetowa</w:t>
            </w:r>
            <w:r w:rsidR="00FC12AB" w:rsidRPr="001B0641">
              <w:rPr>
                <w:rFonts w:ascii="Arial" w:hAnsi="Arial" w:cs="Arial"/>
              </w:rPr>
              <w:t>:</w:t>
            </w:r>
            <w:r w:rsidR="00131648" w:rsidRPr="001B0641">
              <w:rPr>
                <w:rFonts w:ascii="Arial" w:hAnsi="Arial" w:cs="Arial"/>
                <w:color w:val="353838"/>
              </w:rPr>
              <w:t xml:space="preserve"> </w:t>
            </w:r>
            <w:hyperlink r:id="rId9" w:history="1">
              <w:r w:rsidR="00FC12AB" w:rsidRPr="001B0641">
                <w:rPr>
                  <w:rStyle w:val="Hipercze"/>
                  <w:rFonts w:ascii="Arial" w:hAnsi="Arial" w:cs="Arial"/>
                  <w:sz w:val="20"/>
                  <w:szCs w:val="20"/>
                </w:rPr>
                <w:t>https://www.eltrans.info.pl/</w:t>
              </w:r>
            </w:hyperlink>
          </w:p>
          <w:p w14:paraId="4DCBC2FF" w14:textId="0E975F15" w:rsidR="001058AA" w:rsidRPr="001B0641" w:rsidRDefault="001058AA" w:rsidP="009200EE">
            <w:pPr>
              <w:pStyle w:val="Akapitzlist"/>
              <w:spacing w:after="0"/>
              <w:ind w:left="17"/>
              <w:contextualSpacing w:val="0"/>
              <w:rPr>
                <w:rFonts w:ascii="Arial" w:hAnsi="Arial" w:cs="Arial"/>
                <w:lang w:val="en-US"/>
              </w:rPr>
            </w:pPr>
            <w:proofErr w:type="spellStart"/>
            <w:r w:rsidRPr="001B0641">
              <w:rPr>
                <w:rFonts w:ascii="Arial" w:hAnsi="Arial" w:cs="Arial"/>
                <w:lang w:val="en-US"/>
              </w:rPr>
              <w:t>adres</w:t>
            </w:r>
            <w:proofErr w:type="spellEnd"/>
            <w:r w:rsidRPr="001B0641">
              <w:rPr>
                <w:rFonts w:ascii="Arial" w:hAnsi="Arial" w:cs="Arial"/>
                <w:lang w:val="en-US"/>
              </w:rPr>
              <w:t xml:space="preserve"> e-mail: </w:t>
            </w:r>
            <w:r w:rsidR="00FC12AB" w:rsidRPr="001B0641">
              <w:rPr>
                <w:rFonts w:ascii="Arial" w:hAnsi="Arial" w:cs="Arial"/>
                <w:lang w:val="en-US"/>
              </w:rPr>
              <w:t>eltrans.projekty.starachowice@eltrans.info.pl</w:t>
            </w:r>
          </w:p>
          <w:p w14:paraId="6D1DD898" w14:textId="42D6F1F4" w:rsidR="001058AA" w:rsidRPr="001B0641" w:rsidRDefault="001058AA" w:rsidP="009200EE">
            <w:pPr>
              <w:pStyle w:val="Akapitzlist"/>
              <w:spacing w:after="0"/>
              <w:ind w:left="17" w:hanging="17"/>
              <w:contextualSpacing w:val="0"/>
              <w:rPr>
                <w:rFonts w:ascii="Arial" w:hAnsi="Arial" w:cs="Arial"/>
              </w:rPr>
            </w:pPr>
            <w:r w:rsidRPr="001B0641">
              <w:rPr>
                <w:rFonts w:ascii="Arial" w:hAnsi="Arial" w:cs="Arial"/>
              </w:rPr>
              <w:t xml:space="preserve">tel. </w:t>
            </w:r>
            <w:r w:rsidR="00FC12AB" w:rsidRPr="001B0641">
              <w:rPr>
                <w:rFonts w:ascii="Arial" w:hAnsi="Arial" w:cs="Arial"/>
              </w:rPr>
              <w:t>600-188-989</w:t>
            </w:r>
          </w:p>
          <w:p w14:paraId="1A8641BB" w14:textId="047DDD15" w:rsidR="00F14E20" w:rsidRPr="001B0641" w:rsidRDefault="00EA35F4" w:rsidP="009200EE">
            <w:pPr>
              <w:pStyle w:val="Akapitzlist"/>
              <w:spacing w:after="0"/>
              <w:ind w:left="17" w:hanging="17"/>
              <w:contextualSpacing w:val="0"/>
              <w:rPr>
                <w:rFonts w:ascii="Arial" w:hAnsi="Arial" w:cs="Arial"/>
              </w:rPr>
            </w:pPr>
            <w:r w:rsidRPr="001B0641">
              <w:rPr>
                <w:rFonts w:ascii="Arial" w:hAnsi="Arial" w:cs="Arial"/>
              </w:rPr>
              <w:t>Ponadto informujemy, że minister właściwy ds. rozwoju regionalnego występuje w roli administratora i gestora systemu CST2021</w:t>
            </w:r>
            <w:r w:rsidR="00131648" w:rsidRPr="001B0641">
              <w:rPr>
                <w:rFonts w:ascii="Arial" w:hAnsi="Arial" w:cs="Arial"/>
              </w:rPr>
              <w:t>.</w:t>
            </w:r>
          </w:p>
        </w:tc>
      </w:tr>
      <w:tr w:rsidR="00F14E20" w:rsidRPr="001B0641" w14:paraId="4F77427F" w14:textId="77777777" w:rsidTr="004E524E">
        <w:tc>
          <w:tcPr>
            <w:tcW w:w="437" w:type="dxa"/>
          </w:tcPr>
          <w:p w14:paraId="78F9BB51" w14:textId="77777777" w:rsidR="00F14E20" w:rsidRPr="001B0641" w:rsidRDefault="00F14E20" w:rsidP="00182657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</w:rPr>
            </w:pPr>
          </w:p>
        </w:tc>
        <w:tc>
          <w:tcPr>
            <w:tcW w:w="2393" w:type="dxa"/>
          </w:tcPr>
          <w:p w14:paraId="1F940751" w14:textId="77777777" w:rsidR="00F14E20" w:rsidRPr="001B0641" w:rsidRDefault="00F14E20" w:rsidP="009200EE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1B0641">
              <w:rPr>
                <w:rFonts w:ascii="Arial" w:hAnsi="Arial" w:cs="Arial"/>
                <w:b/>
                <w:bCs/>
              </w:rPr>
              <w:t xml:space="preserve">Informacja </w:t>
            </w:r>
            <w:r w:rsidRPr="001B0641">
              <w:rPr>
                <w:rFonts w:ascii="Arial" w:hAnsi="Arial" w:cs="Arial"/>
                <w:b/>
                <w:bCs/>
              </w:rPr>
              <w:br/>
              <w:t>o Inspektorze ochrony danych</w:t>
            </w:r>
          </w:p>
        </w:tc>
        <w:tc>
          <w:tcPr>
            <w:tcW w:w="7371" w:type="dxa"/>
          </w:tcPr>
          <w:p w14:paraId="4E6561DB" w14:textId="70E7EED1" w:rsidR="001058AA" w:rsidRPr="001B0641" w:rsidRDefault="001058AA" w:rsidP="009200EE">
            <w:pPr>
              <w:pStyle w:val="Akapitzlist"/>
              <w:spacing w:after="0"/>
              <w:ind w:left="17"/>
              <w:contextualSpacing w:val="0"/>
              <w:rPr>
                <w:rFonts w:ascii="Arial" w:hAnsi="Arial" w:cs="Arial"/>
              </w:rPr>
            </w:pPr>
            <w:r w:rsidRPr="001B0641">
              <w:rPr>
                <w:rFonts w:ascii="Arial" w:hAnsi="Arial" w:cs="Arial"/>
              </w:rPr>
              <w:t xml:space="preserve">Wyznaczony </w:t>
            </w:r>
            <w:r w:rsidR="008C46E5" w:rsidRPr="001B0641">
              <w:rPr>
                <w:rFonts w:ascii="Arial" w:hAnsi="Arial" w:cs="Arial"/>
              </w:rPr>
              <w:t xml:space="preserve">został </w:t>
            </w:r>
            <w:r w:rsidRPr="001B0641">
              <w:rPr>
                <w:rFonts w:ascii="Arial" w:hAnsi="Arial" w:cs="Arial"/>
                <w:bCs/>
              </w:rPr>
              <w:t>Inspektor ochrony danych (IOD)</w:t>
            </w:r>
            <w:r w:rsidRPr="001B0641">
              <w:rPr>
                <w:rFonts w:ascii="Arial" w:hAnsi="Arial" w:cs="Arial"/>
                <w:bCs/>
                <w:spacing w:val="-2"/>
              </w:rPr>
              <w:t>,</w:t>
            </w:r>
            <w:r w:rsidRPr="001B0641">
              <w:rPr>
                <w:rFonts w:ascii="Arial" w:hAnsi="Arial" w:cs="Arial"/>
                <w:spacing w:val="-2"/>
              </w:rPr>
              <w:t xml:space="preserve"> z którym może się Pan</w:t>
            </w:r>
            <w:r w:rsidR="00EE50F7">
              <w:rPr>
                <w:rFonts w:ascii="Arial" w:hAnsi="Arial" w:cs="Arial"/>
                <w:spacing w:val="-2"/>
              </w:rPr>
              <w:t>/Pan</w:t>
            </w:r>
            <w:r w:rsidRPr="001B0641">
              <w:rPr>
                <w:rFonts w:ascii="Arial" w:hAnsi="Arial" w:cs="Arial"/>
                <w:spacing w:val="-2"/>
              </w:rPr>
              <w:t xml:space="preserve">i skontaktować drogą </w:t>
            </w:r>
            <w:proofErr w:type="gramStart"/>
            <w:r w:rsidRPr="001B0641">
              <w:rPr>
                <w:rFonts w:ascii="Arial" w:hAnsi="Arial" w:cs="Arial"/>
                <w:spacing w:val="-2"/>
              </w:rPr>
              <w:t xml:space="preserve">elektroniczną: </w:t>
            </w:r>
            <w:r w:rsidR="008C46E5" w:rsidRPr="001B0641">
              <w:rPr>
                <w:rFonts w:ascii="Arial" w:hAnsi="Arial" w:cs="Arial"/>
              </w:rPr>
              <w:t xml:space="preserve"> eltrans.projekty.starachowice@eltrans.info.pl</w:t>
            </w:r>
            <w:proofErr w:type="gramEnd"/>
            <w:r w:rsidR="008C46E5" w:rsidRPr="001B0641">
              <w:rPr>
                <w:rFonts w:ascii="Arial" w:hAnsi="Arial" w:cs="Arial"/>
              </w:rPr>
              <w:t xml:space="preserve"> </w:t>
            </w:r>
            <w:r w:rsidRPr="001B0641">
              <w:rPr>
                <w:rFonts w:ascii="Arial" w:hAnsi="Arial" w:cs="Arial"/>
                <w:spacing w:val="-2"/>
              </w:rPr>
              <w:t>lub kierując korespondencję na adres</w:t>
            </w:r>
            <w:r w:rsidR="008C46E5" w:rsidRPr="001B0641">
              <w:rPr>
                <w:rFonts w:ascii="Arial" w:hAnsi="Arial" w:cs="Arial"/>
                <w:spacing w:val="-2"/>
              </w:rPr>
              <w:t>: ul. Eugeniusza Kwiatkowskiego 4, 27-200 Starachowice</w:t>
            </w:r>
            <w:r w:rsidRPr="001B0641">
              <w:rPr>
                <w:rFonts w:ascii="Arial" w:hAnsi="Arial" w:cs="Arial"/>
                <w:spacing w:val="-2"/>
              </w:rPr>
              <w:t xml:space="preserve"> </w:t>
            </w:r>
          </w:p>
          <w:p w14:paraId="174F1221" w14:textId="524FF82B" w:rsidR="00F14E20" w:rsidRPr="001B0641" w:rsidRDefault="001058AA" w:rsidP="009200EE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spacing w:val="-2"/>
              </w:rPr>
            </w:pPr>
            <w:r w:rsidRPr="001B0641">
              <w:rPr>
                <w:rFonts w:ascii="Arial" w:hAnsi="Arial" w:cs="Arial"/>
                <w:spacing w:val="-2"/>
              </w:rPr>
              <w:t xml:space="preserve">Z IOD może </w:t>
            </w:r>
            <w:proofErr w:type="gramStart"/>
            <w:r w:rsidRPr="001B0641">
              <w:rPr>
                <w:rFonts w:ascii="Arial" w:hAnsi="Arial" w:cs="Arial"/>
                <w:spacing w:val="-2"/>
              </w:rPr>
              <w:t xml:space="preserve">się </w:t>
            </w:r>
            <w:r w:rsidR="00EE50F7" w:rsidRPr="001B0641">
              <w:rPr>
                <w:rFonts w:ascii="Arial" w:hAnsi="Arial" w:cs="Arial"/>
                <w:spacing w:val="-2"/>
              </w:rPr>
              <w:t xml:space="preserve"> </w:t>
            </w:r>
            <w:r w:rsidR="00EE50F7" w:rsidRPr="001B0641">
              <w:rPr>
                <w:rFonts w:ascii="Arial" w:hAnsi="Arial" w:cs="Arial"/>
                <w:spacing w:val="-2"/>
              </w:rPr>
              <w:t>Pan</w:t>
            </w:r>
            <w:proofErr w:type="gramEnd"/>
            <w:r w:rsidR="00EE50F7">
              <w:rPr>
                <w:rFonts w:ascii="Arial" w:hAnsi="Arial" w:cs="Arial"/>
                <w:spacing w:val="-2"/>
              </w:rPr>
              <w:t>/Pan</w:t>
            </w:r>
            <w:r w:rsidR="00EE50F7" w:rsidRPr="001B0641">
              <w:rPr>
                <w:rFonts w:ascii="Arial" w:hAnsi="Arial" w:cs="Arial"/>
                <w:spacing w:val="-2"/>
              </w:rPr>
              <w:t xml:space="preserve">i </w:t>
            </w:r>
            <w:r w:rsidRPr="001B0641">
              <w:rPr>
                <w:rFonts w:ascii="Arial" w:hAnsi="Arial" w:cs="Arial"/>
                <w:spacing w:val="-2"/>
              </w:rPr>
              <w:t xml:space="preserve">skontaktować we wszystkich sprawach związanych z </w:t>
            </w:r>
            <w:proofErr w:type="gramStart"/>
            <w:r w:rsidRPr="001B0641">
              <w:rPr>
                <w:rFonts w:ascii="Arial" w:hAnsi="Arial" w:cs="Arial"/>
                <w:spacing w:val="-2"/>
              </w:rPr>
              <w:t xml:space="preserve">przetwarzaniem </w:t>
            </w:r>
            <w:r w:rsidR="00EE50F7" w:rsidRPr="001B0641">
              <w:rPr>
                <w:rFonts w:ascii="Arial" w:hAnsi="Arial" w:cs="Arial"/>
                <w:spacing w:val="-2"/>
              </w:rPr>
              <w:t xml:space="preserve"> </w:t>
            </w:r>
            <w:r w:rsidR="00EE50F7" w:rsidRPr="001B0641">
              <w:rPr>
                <w:rFonts w:ascii="Arial" w:hAnsi="Arial" w:cs="Arial"/>
                <w:spacing w:val="-2"/>
              </w:rPr>
              <w:t>Pan</w:t>
            </w:r>
            <w:r w:rsidR="00EE50F7">
              <w:rPr>
                <w:rFonts w:ascii="Arial" w:hAnsi="Arial" w:cs="Arial"/>
                <w:spacing w:val="-2"/>
              </w:rPr>
              <w:t>a</w:t>
            </w:r>
            <w:proofErr w:type="gramEnd"/>
            <w:r w:rsidR="00EE50F7">
              <w:rPr>
                <w:rFonts w:ascii="Arial" w:hAnsi="Arial" w:cs="Arial"/>
                <w:spacing w:val="-2"/>
              </w:rPr>
              <w:t>/Pan</w:t>
            </w:r>
            <w:r w:rsidR="00EE50F7" w:rsidRPr="001B0641">
              <w:rPr>
                <w:rFonts w:ascii="Arial" w:hAnsi="Arial" w:cs="Arial"/>
                <w:spacing w:val="-2"/>
              </w:rPr>
              <w:t xml:space="preserve">i </w:t>
            </w:r>
            <w:r w:rsidRPr="001B0641">
              <w:rPr>
                <w:rFonts w:ascii="Arial" w:hAnsi="Arial" w:cs="Arial"/>
                <w:spacing w:val="-2"/>
              </w:rPr>
              <w:t>danych osobowych oraz</w:t>
            </w:r>
            <w:r w:rsidR="004E524E" w:rsidRPr="001B0641">
              <w:rPr>
                <w:rFonts w:ascii="Arial" w:hAnsi="Arial" w:cs="Arial"/>
                <w:spacing w:val="-2"/>
              </w:rPr>
              <w:t xml:space="preserve"> </w:t>
            </w:r>
            <w:r w:rsidRPr="001B0641">
              <w:rPr>
                <w:rFonts w:ascii="Arial" w:hAnsi="Arial" w:cs="Arial"/>
                <w:spacing w:val="-2"/>
              </w:rPr>
              <w:t xml:space="preserve">z wykonywaniem praw </w:t>
            </w:r>
            <w:proofErr w:type="gramStart"/>
            <w:r w:rsidRPr="001B0641">
              <w:rPr>
                <w:rFonts w:ascii="Arial" w:hAnsi="Arial" w:cs="Arial"/>
                <w:spacing w:val="-2"/>
              </w:rPr>
              <w:t xml:space="preserve">przysługujących </w:t>
            </w:r>
            <w:r w:rsidR="00EE50F7" w:rsidRPr="001B0641">
              <w:rPr>
                <w:rFonts w:ascii="Arial" w:hAnsi="Arial" w:cs="Arial"/>
                <w:spacing w:val="-2"/>
              </w:rPr>
              <w:t xml:space="preserve"> </w:t>
            </w:r>
            <w:r w:rsidR="00EE50F7" w:rsidRPr="001B0641">
              <w:rPr>
                <w:rFonts w:ascii="Arial" w:hAnsi="Arial" w:cs="Arial"/>
                <w:spacing w:val="-2"/>
              </w:rPr>
              <w:t>Pan</w:t>
            </w:r>
            <w:r w:rsidR="00EE50F7">
              <w:rPr>
                <w:rFonts w:ascii="Arial" w:hAnsi="Arial" w:cs="Arial"/>
                <w:spacing w:val="-2"/>
              </w:rPr>
              <w:t>u</w:t>
            </w:r>
            <w:proofErr w:type="gramEnd"/>
            <w:r w:rsidR="00EE50F7">
              <w:rPr>
                <w:rFonts w:ascii="Arial" w:hAnsi="Arial" w:cs="Arial"/>
                <w:spacing w:val="-2"/>
              </w:rPr>
              <w:t>/Pan</w:t>
            </w:r>
            <w:r w:rsidR="00EE50F7" w:rsidRPr="001B0641">
              <w:rPr>
                <w:rFonts w:ascii="Arial" w:hAnsi="Arial" w:cs="Arial"/>
                <w:spacing w:val="-2"/>
              </w:rPr>
              <w:t xml:space="preserve">i </w:t>
            </w:r>
            <w:r w:rsidRPr="001B0641">
              <w:rPr>
                <w:rFonts w:ascii="Arial" w:hAnsi="Arial" w:cs="Arial"/>
                <w:spacing w:val="-2"/>
              </w:rPr>
              <w:t>na mocy RODO</w:t>
            </w:r>
            <w:r w:rsidR="009200EE">
              <w:rPr>
                <w:rFonts w:ascii="Arial" w:hAnsi="Arial" w:cs="Arial"/>
                <w:spacing w:val="-2"/>
              </w:rPr>
              <w:t>.</w:t>
            </w:r>
          </w:p>
        </w:tc>
      </w:tr>
      <w:tr w:rsidR="00F14E20" w:rsidRPr="001B0641" w14:paraId="183E09B1" w14:textId="77777777" w:rsidTr="004E524E">
        <w:tc>
          <w:tcPr>
            <w:tcW w:w="437" w:type="dxa"/>
          </w:tcPr>
          <w:p w14:paraId="2D3ED90E" w14:textId="77777777" w:rsidR="00F14E20" w:rsidRPr="001B0641" w:rsidRDefault="00F14E20" w:rsidP="00182657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</w:rPr>
            </w:pPr>
          </w:p>
        </w:tc>
        <w:tc>
          <w:tcPr>
            <w:tcW w:w="2393" w:type="dxa"/>
          </w:tcPr>
          <w:p w14:paraId="5F19BC89" w14:textId="77777777" w:rsidR="00F14E20" w:rsidRPr="001B0641" w:rsidRDefault="00F14E20" w:rsidP="009200EE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1B0641">
              <w:rPr>
                <w:rFonts w:ascii="Arial" w:hAnsi="Arial" w:cs="Arial"/>
                <w:b/>
                <w:bCs/>
              </w:rPr>
              <w:t xml:space="preserve">Informacja o celu </w:t>
            </w:r>
            <w:r w:rsidRPr="001B0641">
              <w:rPr>
                <w:rFonts w:ascii="Arial" w:hAnsi="Arial" w:cs="Arial"/>
                <w:b/>
                <w:bCs/>
              </w:rPr>
              <w:br/>
              <w:t>i podstawie prawnej przetwarzania danych osobowych</w:t>
            </w:r>
          </w:p>
        </w:tc>
        <w:tc>
          <w:tcPr>
            <w:tcW w:w="7371" w:type="dxa"/>
          </w:tcPr>
          <w:p w14:paraId="6726C033" w14:textId="2FDF1773" w:rsidR="00A90C1D" w:rsidRPr="001B0641" w:rsidRDefault="00EE50F7" w:rsidP="009200EE">
            <w:pPr>
              <w:spacing w:after="0"/>
              <w:rPr>
                <w:rFonts w:ascii="Arial" w:eastAsiaTheme="minorHAnsi" w:hAnsi="Arial" w:cs="Arial"/>
                <w:bCs/>
              </w:rPr>
            </w:pPr>
            <w:r w:rsidRPr="001B0641">
              <w:rPr>
                <w:rFonts w:ascii="Arial" w:hAnsi="Arial" w:cs="Arial"/>
                <w:spacing w:val="-2"/>
              </w:rPr>
              <w:t>Pan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-2"/>
              </w:rPr>
              <w:t>/Pan</w:t>
            </w:r>
            <w:r w:rsidRPr="001B0641">
              <w:rPr>
                <w:rFonts w:ascii="Arial" w:hAnsi="Arial" w:cs="Arial"/>
                <w:spacing w:val="-2"/>
              </w:rPr>
              <w:t xml:space="preserve">i </w:t>
            </w:r>
            <w:r w:rsidR="00F14E20" w:rsidRPr="001B0641">
              <w:rPr>
                <w:rFonts w:ascii="Arial" w:hAnsi="Arial" w:cs="Arial"/>
                <w:bCs/>
                <w:spacing w:val="-2"/>
              </w:rPr>
              <w:t>dane osobowe będą przetwarzane w celu</w:t>
            </w:r>
            <w:bookmarkStart w:id="0" w:name="_Hlk130459392"/>
            <w:r w:rsidR="00A90C1D" w:rsidRPr="001B0641">
              <w:rPr>
                <w:rFonts w:ascii="Arial" w:eastAsiaTheme="minorHAnsi" w:hAnsi="Arial" w:cs="Arial"/>
                <w:bCs/>
              </w:rPr>
              <w:t xml:space="preserve"> wypełnienia obowiązków prawnych ciążących na Administratorze związanych z:</w:t>
            </w:r>
          </w:p>
          <w:p w14:paraId="219B3C1A" w14:textId="7D07BA88" w:rsidR="00F16333" w:rsidRPr="001B0641" w:rsidRDefault="00F16333" w:rsidP="009200EE">
            <w:pPr>
              <w:spacing w:after="0"/>
              <w:contextualSpacing/>
              <w:rPr>
                <w:rFonts w:ascii="Arial" w:hAnsi="Arial" w:cs="Arial"/>
                <w:bCs/>
                <w:spacing w:val="-2"/>
              </w:rPr>
            </w:pPr>
            <w:r w:rsidRPr="001B0641">
              <w:rPr>
                <w:rFonts w:ascii="Arial" w:eastAsiaTheme="minorHAnsi" w:hAnsi="Arial" w:cs="Arial"/>
                <w:bCs/>
              </w:rPr>
              <w:t>-</w:t>
            </w:r>
            <w:r w:rsidR="009200EE">
              <w:rPr>
                <w:rFonts w:ascii="Arial" w:eastAsiaTheme="minorHAnsi" w:hAnsi="Arial" w:cs="Arial"/>
                <w:bCs/>
              </w:rPr>
              <w:t xml:space="preserve"> </w:t>
            </w:r>
            <w:r w:rsidR="00A90C1D" w:rsidRPr="001B0641">
              <w:rPr>
                <w:rFonts w:ascii="Arial" w:eastAsiaTheme="minorHAnsi" w:hAnsi="Arial" w:cs="Arial"/>
                <w:bCs/>
              </w:rPr>
              <w:t>wykonywaniem zadań związanych z realizacją pro</w:t>
            </w:r>
            <w:r w:rsidR="008C46E5" w:rsidRPr="001B0641">
              <w:rPr>
                <w:rFonts w:ascii="Arial" w:eastAsiaTheme="minorHAnsi" w:hAnsi="Arial" w:cs="Arial"/>
                <w:bCs/>
              </w:rPr>
              <w:t xml:space="preserve">jektu </w:t>
            </w:r>
            <w:r w:rsidR="009200EE">
              <w:rPr>
                <w:rFonts w:ascii="Arial" w:eastAsiaTheme="minorHAnsi" w:hAnsi="Arial" w:cs="Arial"/>
                <w:bCs/>
              </w:rPr>
              <w:t xml:space="preserve">                       </w:t>
            </w:r>
            <w:proofErr w:type="gramStart"/>
            <w:r w:rsidR="009200EE">
              <w:rPr>
                <w:rFonts w:ascii="Arial" w:eastAsiaTheme="minorHAnsi" w:hAnsi="Arial" w:cs="Arial"/>
                <w:bCs/>
              </w:rPr>
              <w:t xml:space="preserve">   </w:t>
            </w:r>
            <w:r w:rsidR="008C46E5" w:rsidRPr="009200EE">
              <w:rPr>
                <w:rFonts w:ascii="Arial" w:eastAsiaTheme="minorHAnsi" w:hAnsi="Arial" w:cs="Arial"/>
                <w:b/>
              </w:rPr>
              <w:t>„</w:t>
            </w:r>
            <w:proofErr w:type="gramEnd"/>
            <w:r w:rsidR="00EE50F7" w:rsidRPr="00EE50F7">
              <w:rPr>
                <w:rFonts w:ascii="Arial" w:eastAsiaTheme="minorHAnsi" w:hAnsi="Arial" w:cs="Arial"/>
                <w:b/>
              </w:rPr>
              <w:t>Podnosimy kwalifikacje! – II edycja</w:t>
            </w:r>
            <w:r w:rsidR="008C46E5" w:rsidRPr="009200EE">
              <w:rPr>
                <w:rFonts w:ascii="Arial" w:eastAsiaTheme="minorHAnsi" w:hAnsi="Arial" w:cs="Arial"/>
                <w:b/>
              </w:rPr>
              <w:t>” nr FESW.10.</w:t>
            </w:r>
            <w:r w:rsidR="00EE50F7">
              <w:rPr>
                <w:rFonts w:ascii="Arial" w:eastAsiaTheme="minorHAnsi" w:hAnsi="Arial" w:cs="Arial"/>
                <w:b/>
              </w:rPr>
              <w:t>10</w:t>
            </w:r>
            <w:r w:rsidR="008C46E5" w:rsidRPr="009200EE">
              <w:rPr>
                <w:rFonts w:ascii="Arial" w:eastAsiaTheme="minorHAnsi" w:hAnsi="Arial" w:cs="Arial"/>
                <w:b/>
              </w:rPr>
              <w:t>-IP.01-00</w:t>
            </w:r>
            <w:r w:rsidR="009200EE" w:rsidRPr="009200EE">
              <w:rPr>
                <w:rFonts w:ascii="Arial" w:eastAsiaTheme="minorHAnsi" w:hAnsi="Arial" w:cs="Arial"/>
                <w:b/>
              </w:rPr>
              <w:t>1</w:t>
            </w:r>
            <w:r w:rsidR="00EE50F7">
              <w:rPr>
                <w:rFonts w:ascii="Arial" w:eastAsiaTheme="minorHAnsi" w:hAnsi="Arial" w:cs="Arial"/>
                <w:b/>
              </w:rPr>
              <w:t>7</w:t>
            </w:r>
            <w:r w:rsidR="008C46E5" w:rsidRPr="009200EE">
              <w:rPr>
                <w:rFonts w:ascii="Arial" w:eastAsiaTheme="minorHAnsi" w:hAnsi="Arial" w:cs="Arial"/>
                <w:b/>
              </w:rPr>
              <w:t>/2</w:t>
            </w:r>
            <w:r w:rsidR="009200EE" w:rsidRPr="009200EE">
              <w:rPr>
                <w:rFonts w:ascii="Arial" w:eastAsiaTheme="minorHAnsi" w:hAnsi="Arial" w:cs="Arial"/>
                <w:b/>
              </w:rPr>
              <w:t>5</w:t>
            </w:r>
            <w:r w:rsidR="008C46E5" w:rsidRPr="009200EE">
              <w:rPr>
                <w:rFonts w:ascii="Arial" w:eastAsiaTheme="minorHAnsi" w:hAnsi="Arial" w:cs="Arial"/>
                <w:b/>
              </w:rPr>
              <w:t xml:space="preserve"> </w:t>
            </w:r>
            <w:r w:rsidR="00EE50F7">
              <w:rPr>
                <w:rFonts w:ascii="Arial" w:eastAsiaTheme="minorHAnsi" w:hAnsi="Arial" w:cs="Arial"/>
                <w:b/>
              </w:rPr>
              <w:t xml:space="preserve"> </w:t>
            </w:r>
            <w:r w:rsidR="008C46E5" w:rsidRPr="001B0641">
              <w:rPr>
                <w:rFonts w:ascii="Arial" w:eastAsiaTheme="minorHAnsi" w:hAnsi="Arial" w:cs="Arial"/>
                <w:bCs/>
              </w:rPr>
              <w:t>w ramach programu</w:t>
            </w:r>
            <w:r w:rsidR="00A90C1D" w:rsidRPr="001B0641">
              <w:rPr>
                <w:rFonts w:ascii="Arial" w:eastAsiaTheme="minorHAnsi" w:hAnsi="Arial" w:cs="Arial"/>
                <w:bCs/>
              </w:rPr>
              <w:t xml:space="preserve"> regionalnego Fundusze Europejskie dla Świętokrzyskiego 2021-2027, w</w:t>
            </w:r>
            <w:r w:rsidR="001B0641">
              <w:rPr>
                <w:rFonts w:ascii="Arial" w:eastAsiaTheme="minorHAnsi" w:hAnsi="Arial" w:cs="Arial"/>
                <w:bCs/>
              </w:rPr>
              <w:t xml:space="preserve"> </w:t>
            </w:r>
            <w:r w:rsidR="00A90C1D" w:rsidRPr="001B0641">
              <w:rPr>
                <w:rFonts w:ascii="Arial" w:eastAsiaTheme="minorHAnsi" w:hAnsi="Arial" w:cs="Arial"/>
                <w:bCs/>
              </w:rPr>
              <w:t xml:space="preserve">szczególności do celów monitorowania, </w:t>
            </w:r>
            <w:r w:rsidRPr="001B0641">
              <w:rPr>
                <w:rFonts w:ascii="Arial" w:hAnsi="Arial" w:cs="Arial"/>
                <w:bCs/>
              </w:rPr>
              <w:t>a</w:t>
            </w:r>
            <w:r w:rsidR="00A90C1D" w:rsidRPr="001B0641">
              <w:rPr>
                <w:rFonts w:ascii="Arial" w:hAnsi="Arial" w:cs="Arial"/>
                <w:bCs/>
                <w:spacing w:val="-2"/>
              </w:rPr>
              <w:t>plikowania o środki unijne</w:t>
            </w:r>
            <w:r w:rsidR="00EE50F7">
              <w:rPr>
                <w:rFonts w:ascii="Arial" w:hAnsi="Arial" w:cs="Arial"/>
                <w:bCs/>
                <w:spacing w:val="-2"/>
              </w:rPr>
              <w:t xml:space="preserve"> </w:t>
            </w:r>
            <w:r w:rsidR="00A90C1D" w:rsidRPr="001B0641">
              <w:rPr>
                <w:rFonts w:ascii="Arial" w:hAnsi="Arial" w:cs="Arial"/>
                <w:bCs/>
                <w:spacing w:val="-2"/>
              </w:rPr>
              <w:t>i realizacji projekt</w:t>
            </w:r>
            <w:r w:rsidR="00EE50F7">
              <w:rPr>
                <w:rFonts w:ascii="Arial" w:hAnsi="Arial" w:cs="Arial"/>
                <w:bCs/>
                <w:spacing w:val="-2"/>
              </w:rPr>
              <w:t>u</w:t>
            </w:r>
            <w:r w:rsidR="00100CAC" w:rsidRPr="001B0641">
              <w:rPr>
                <w:rFonts w:ascii="Arial" w:hAnsi="Arial" w:cs="Arial"/>
                <w:bCs/>
                <w:spacing w:val="-2"/>
              </w:rPr>
              <w:t>,</w:t>
            </w:r>
            <w:r w:rsidR="00A90C1D" w:rsidRPr="001B0641">
              <w:rPr>
                <w:rFonts w:ascii="Arial" w:eastAsiaTheme="minorHAnsi" w:hAnsi="Arial" w:cs="Arial"/>
                <w:bCs/>
              </w:rPr>
              <w:t xml:space="preserve"> sprawozdawczości,</w:t>
            </w:r>
            <w:r w:rsidRPr="001B0641">
              <w:rPr>
                <w:rFonts w:ascii="Arial" w:eastAsiaTheme="minorHAnsi" w:hAnsi="Arial" w:cs="Arial"/>
                <w:bCs/>
              </w:rPr>
              <w:t xml:space="preserve"> celów archiwizacyjnych</w:t>
            </w:r>
            <w:r w:rsidR="0005506C" w:rsidRPr="001B0641">
              <w:rPr>
                <w:rFonts w:ascii="Arial" w:eastAsiaTheme="minorHAnsi" w:hAnsi="Arial" w:cs="Arial"/>
                <w:bCs/>
              </w:rPr>
              <w:t>,</w:t>
            </w:r>
            <w:r w:rsidR="00A90C1D" w:rsidRPr="001B0641">
              <w:rPr>
                <w:rFonts w:ascii="Arial" w:eastAsiaTheme="minorHAnsi" w:hAnsi="Arial" w:cs="Arial"/>
                <w:bCs/>
              </w:rPr>
              <w:t xml:space="preserve"> komunikacji, publikacji, ewaluacji, zarządzania finansowego, weryfikacj</w:t>
            </w:r>
            <w:r w:rsidR="00EE50F7">
              <w:rPr>
                <w:rFonts w:ascii="Arial" w:eastAsiaTheme="minorHAnsi" w:hAnsi="Arial" w:cs="Arial"/>
                <w:bCs/>
              </w:rPr>
              <w:t>i</w:t>
            </w:r>
            <w:r w:rsidR="009200EE">
              <w:rPr>
                <w:rFonts w:ascii="Arial" w:eastAsiaTheme="minorHAnsi" w:hAnsi="Arial" w:cs="Arial"/>
                <w:bCs/>
              </w:rPr>
              <w:t xml:space="preserve"> </w:t>
            </w:r>
            <w:r w:rsidR="00A90C1D" w:rsidRPr="001B0641">
              <w:rPr>
                <w:rFonts w:ascii="Arial" w:eastAsiaTheme="minorHAnsi" w:hAnsi="Arial" w:cs="Arial"/>
                <w:bCs/>
              </w:rPr>
              <w:t>i audytów,</w:t>
            </w:r>
            <w:r w:rsidR="001B0641">
              <w:rPr>
                <w:rFonts w:ascii="Arial" w:eastAsiaTheme="minorHAnsi" w:hAnsi="Arial" w:cs="Arial"/>
                <w:bCs/>
              </w:rPr>
              <w:t xml:space="preserve"> </w:t>
            </w:r>
            <w:r w:rsidR="00A90C1D" w:rsidRPr="001B0641">
              <w:rPr>
                <w:rFonts w:ascii="Arial" w:eastAsiaTheme="minorHAnsi" w:hAnsi="Arial" w:cs="Arial"/>
                <w:bCs/>
              </w:rPr>
              <w:t>w stosownych przypadkach, do celów określenia kwalifikowalności uczestników</w:t>
            </w:r>
            <w:bookmarkEnd w:id="0"/>
            <w:r w:rsidR="00100CAC" w:rsidRPr="001B0641">
              <w:rPr>
                <w:rFonts w:ascii="Arial" w:eastAsiaTheme="minorHAnsi" w:hAnsi="Arial" w:cs="Arial"/>
                <w:bCs/>
              </w:rPr>
              <w:t xml:space="preserve">, </w:t>
            </w:r>
            <w:r w:rsidR="00B63B4B" w:rsidRPr="001B0641">
              <w:rPr>
                <w:rFonts w:ascii="Arial" w:hAnsi="Arial" w:cs="Arial"/>
                <w:bCs/>
                <w:spacing w:val="-2"/>
              </w:rPr>
              <w:t>potwierdzania kwalifikowalności wydatków, udzielani</w:t>
            </w:r>
            <w:r w:rsidR="00100CAC" w:rsidRPr="001B0641">
              <w:rPr>
                <w:rFonts w:ascii="Arial" w:hAnsi="Arial" w:cs="Arial"/>
                <w:bCs/>
                <w:spacing w:val="-2"/>
              </w:rPr>
              <w:t>a</w:t>
            </w:r>
            <w:r w:rsidR="00B63B4B" w:rsidRPr="001B0641">
              <w:rPr>
                <w:rFonts w:ascii="Arial" w:hAnsi="Arial" w:cs="Arial"/>
                <w:bCs/>
                <w:spacing w:val="-2"/>
              </w:rPr>
              <w:t xml:space="preserve"> wsparcia uczestnikom, kontrol</w:t>
            </w:r>
            <w:r w:rsidR="00100CAC" w:rsidRPr="001B0641">
              <w:rPr>
                <w:rFonts w:ascii="Arial" w:hAnsi="Arial" w:cs="Arial"/>
                <w:bCs/>
                <w:spacing w:val="-2"/>
              </w:rPr>
              <w:t>i</w:t>
            </w:r>
            <w:r w:rsidR="00B63B4B" w:rsidRPr="001B0641">
              <w:rPr>
                <w:rFonts w:ascii="Arial" w:hAnsi="Arial" w:cs="Arial"/>
                <w:bCs/>
                <w:spacing w:val="-2"/>
              </w:rPr>
              <w:t xml:space="preserve"> sprawozdawczoś</w:t>
            </w:r>
            <w:r w:rsidR="00100CAC" w:rsidRPr="001B0641">
              <w:rPr>
                <w:rFonts w:ascii="Arial" w:hAnsi="Arial" w:cs="Arial"/>
                <w:bCs/>
                <w:spacing w:val="-2"/>
              </w:rPr>
              <w:t>ci</w:t>
            </w:r>
            <w:r w:rsidR="00B63B4B" w:rsidRPr="001B0641">
              <w:rPr>
                <w:rFonts w:ascii="Arial" w:hAnsi="Arial" w:cs="Arial"/>
                <w:bCs/>
                <w:spacing w:val="-2"/>
              </w:rPr>
              <w:t xml:space="preserve"> oraz działa</w:t>
            </w:r>
            <w:r w:rsidR="00100CAC" w:rsidRPr="001B0641">
              <w:rPr>
                <w:rFonts w:ascii="Arial" w:hAnsi="Arial" w:cs="Arial"/>
                <w:bCs/>
                <w:spacing w:val="-2"/>
              </w:rPr>
              <w:t>ń</w:t>
            </w:r>
            <w:r w:rsidR="00B63B4B" w:rsidRPr="001B0641">
              <w:rPr>
                <w:rFonts w:ascii="Arial" w:hAnsi="Arial" w:cs="Arial"/>
                <w:bCs/>
                <w:spacing w:val="-2"/>
              </w:rPr>
              <w:t xml:space="preserve"> informacyjno</w:t>
            </w:r>
            <w:r w:rsidR="00100CAC" w:rsidRPr="001B0641">
              <w:rPr>
                <w:rFonts w:ascii="Arial" w:hAnsi="Arial" w:cs="Arial"/>
                <w:bCs/>
                <w:spacing w:val="-2"/>
              </w:rPr>
              <w:t>-</w:t>
            </w:r>
            <w:r w:rsidR="00B63B4B" w:rsidRPr="001B0641">
              <w:rPr>
                <w:rFonts w:ascii="Arial" w:hAnsi="Arial" w:cs="Arial"/>
                <w:bCs/>
                <w:spacing w:val="-2"/>
              </w:rPr>
              <w:t>promocyjn</w:t>
            </w:r>
            <w:r w:rsidR="00100CAC" w:rsidRPr="001B0641">
              <w:rPr>
                <w:rFonts w:ascii="Arial" w:hAnsi="Arial" w:cs="Arial"/>
                <w:bCs/>
                <w:spacing w:val="-2"/>
              </w:rPr>
              <w:t>ych</w:t>
            </w:r>
            <w:r w:rsidR="00B63B4B" w:rsidRPr="001B0641">
              <w:rPr>
                <w:rFonts w:ascii="Arial" w:hAnsi="Arial" w:cs="Arial"/>
                <w:bCs/>
                <w:spacing w:val="-2"/>
              </w:rPr>
              <w:t>,</w:t>
            </w:r>
            <w:r w:rsidR="00767376" w:rsidRPr="001B0641">
              <w:rPr>
                <w:rFonts w:ascii="Arial" w:hAnsi="Arial" w:cs="Arial"/>
                <w:bCs/>
                <w:spacing w:val="-2"/>
              </w:rPr>
              <w:t xml:space="preserve"> </w:t>
            </w:r>
            <w:r w:rsidR="00B63B4B" w:rsidRPr="001B0641">
              <w:rPr>
                <w:rFonts w:ascii="Arial" w:hAnsi="Arial" w:cs="Arial"/>
                <w:bCs/>
                <w:spacing w:val="-2"/>
              </w:rPr>
              <w:t>w tym zapewnieni</w:t>
            </w:r>
            <w:r w:rsidR="00100CAC" w:rsidRPr="001B0641">
              <w:rPr>
                <w:rFonts w:ascii="Arial" w:hAnsi="Arial" w:cs="Arial"/>
                <w:bCs/>
                <w:spacing w:val="-2"/>
              </w:rPr>
              <w:t>a</w:t>
            </w:r>
            <w:r w:rsidR="00B63B4B" w:rsidRPr="001B0641">
              <w:rPr>
                <w:rFonts w:ascii="Arial" w:hAnsi="Arial" w:cs="Arial"/>
                <w:bCs/>
                <w:spacing w:val="-2"/>
              </w:rPr>
              <w:t xml:space="preserve"> realizacji obowiązku informacyjnego dotyczącego przekazywania do publicznej wiadomości informacji o podmiotach uzyskujących wsparcie - w ramach realizacji </w:t>
            </w:r>
            <w:r w:rsidR="00B63B4B" w:rsidRPr="001B0641">
              <w:rPr>
                <w:rFonts w:ascii="Arial" w:hAnsi="Arial" w:cs="Arial"/>
                <w:bCs/>
              </w:rPr>
              <w:t>programu regionalnego Fundusze Europejskie dla Świętokrzyskiego 2021-2027.</w:t>
            </w:r>
            <w:r w:rsidR="00B63B4B" w:rsidRPr="001B0641">
              <w:rPr>
                <w:rFonts w:ascii="Arial" w:hAnsi="Arial" w:cs="Arial"/>
                <w:bCs/>
                <w:spacing w:val="-2"/>
                <w:highlight w:val="yellow"/>
              </w:rPr>
              <w:t xml:space="preserve"> </w:t>
            </w:r>
          </w:p>
          <w:p w14:paraId="0430F52E" w14:textId="07DBBC13" w:rsidR="008C46E5" w:rsidRDefault="008C46E5" w:rsidP="009200EE">
            <w:pPr>
              <w:spacing w:after="0"/>
              <w:contextualSpacing/>
              <w:rPr>
                <w:rFonts w:ascii="Arial" w:hAnsi="Arial" w:cs="Arial"/>
                <w:bCs/>
              </w:rPr>
            </w:pPr>
            <w:r w:rsidRPr="001B0641">
              <w:rPr>
                <w:rFonts w:ascii="Arial" w:hAnsi="Arial" w:cs="Arial"/>
                <w:bCs/>
              </w:rPr>
              <w:t xml:space="preserve">- </w:t>
            </w:r>
            <w:r w:rsidRPr="001B0641">
              <w:rPr>
                <w:sz w:val="20"/>
                <w:szCs w:val="20"/>
              </w:rPr>
              <w:t xml:space="preserve"> </w:t>
            </w:r>
            <w:r w:rsidRPr="001B0641">
              <w:rPr>
                <w:rFonts w:ascii="Arial" w:hAnsi="Arial" w:cs="Arial"/>
                <w:bCs/>
              </w:rPr>
              <w:t xml:space="preserve">wykonywaniem obowiązku </w:t>
            </w:r>
            <w:r w:rsidR="004E524E" w:rsidRPr="001B0641">
              <w:rPr>
                <w:rFonts w:ascii="Arial" w:hAnsi="Arial" w:cs="Arial"/>
                <w:bCs/>
              </w:rPr>
              <w:t xml:space="preserve">archiwizacji i </w:t>
            </w:r>
            <w:r w:rsidRPr="001B0641">
              <w:rPr>
                <w:rFonts w:ascii="Arial" w:hAnsi="Arial" w:cs="Arial"/>
                <w:bCs/>
              </w:rPr>
              <w:t>przechowywania dokumentacji związanej z realizacją projektu na warunkach</w:t>
            </w:r>
            <w:r w:rsidR="001B0641">
              <w:rPr>
                <w:rFonts w:ascii="Arial" w:hAnsi="Arial" w:cs="Arial"/>
                <w:bCs/>
              </w:rPr>
              <w:t xml:space="preserve"> </w:t>
            </w:r>
            <w:r w:rsidRPr="001B0641">
              <w:rPr>
                <w:rFonts w:ascii="Arial" w:hAnsi="Arial" w:cs="Arial"/>
                <w:bCs/>
              </w:rPr>
              <w:t xml:space="preserve">i zasadach określonych </w:t>
            </w:r>
            <w:r w:rsidR="001B0641">
              <w:rPr>
                <w:rFonts w:ascii="Arial" w:hAnsi="Arial" w:cs="Arial"/>
                <w:bCs/>
              </w:rPr>
              <w:t xml:space="preserve">            </w:t>
            </w:r>
            <w:r w:rsidRPr="001B0641">
              <w:rPr>
                <w:rFonts w:ascii="Arial" w:hAnsi="Arial" w:cs="Arial"/>
                <w:bCs/>
              </w:rPr>
              <w:t xml:space="preserve">w umowie o dofinansowanie z dnia </w:t>
            </w:r>
            <w:r w:rsidR="009200EE" w:rsidRPr="009200EE">
              <w:rPr>
                <w:rFonts w:ascii="Arial" w:hAnsi="Arial" w:cs="Arial"/>
                <w:b/>
              </w:rPr>
              <w:t>1</w:t>
            </w:r>
            <w:r w:rsidR="00EE50F7">
              <w:rPr>
                <w:rFonts w:ascii="Arial" w:hAnsi="Arial" w:cs="Arial"/>
                <w:b/>
              </w:rPr>
              <w:t>5</w:t>
            </w:r>
            <w:r w:rsidRPr="009200EE">
              <w:rPr>
                <w:rFonts w:ascii="Arial" w:hAnsi="Arial" w:cs="Arial"/>
                <w:b/>
              </w:rPr>
              <w:t>.0</w:t>
            </w:r>
            <w:r w:rsidR="00EE50F7">
              <w:rPr>
                <w:rFonts w:ascii="Arial" w:hAnsi="Arial" w:cs="Arial"/>
                <w:b/>
              </w:rPr>
              <w:t>4</w:t>
            </w:r>
            <w:r w:rsidRPr="009200EE">
              <w:rPr>
                <w:rFonts w:ascii="Arial" w:hAnsi="Arial" w:cs="Arial"/>
                <w:b/>
              </w:rPr>
              <w:t>.202</w:t>
            </w:r>
            <w:r w:rsidR="00EE50F7">
              <w:rPr>
                <w:rFonts w:ascii="Arial" w:hAnsi="Arial" w:cs="Arial"/>
                <w:b/>
              </w:rPr>
              <w:t>6</w:t>
            </w:r>
            <w:r w:rsidRPr="001B0641">
              <w:rPr>
                <w:rFonts w:ascii="Arial" w:hAnsi="Arial" w:cs="Arial"/>
                <w:bCs/>
              </w:rPr>
              <w:t xml:space="preserve"> roku.</w:t>
            </w:r>
          </w:p>
          <w:p w14:paraId="40594D52" w14:textId="77777777" w:rsidR="001B0641" w:rsidRPr="001B0641" w:rsidRDefault="001B0641" w:rsidP="009200EE">
            <w:pPr>
              <w:spacing w:after="0"/>
              <w:contextualSpacing/>
              <w:rPr>
                <w:rFonts w:ascii="Arial" w:eastAsiaTheme="minorHAnsi" w:hAnsi="Arial" w:cs="Arial"/>
                <w:bCs/>
              </w:rPr>
            </w:pPr>
          </w:p>
          <w:p w14:paraId="7033B49A" w14:textId="08F9A823" w:rsidR="00B63B4B" w:rsidRPr="001B0641" w:rsidRDefault="00B63B4B" w:rsidP="009200EE">
            <w:pPr>
              <w:spacing w:after="0"/>
              <w:contextualSpacing/>
              <w:rPr>
                <w:rFonts w:ascii="Arial" w:eastAsiaTheme="minorHAnsi" w:hAnsi="Arial" w:cs="Arial"/>
                <w:color w:val="000000" w:themeColor="text1"/>
              </w:rPr>
            </w:pPr>
            <w:r w:rsidRPr="001B0641">
              <w:rPr>
                <w:rFonts w:ascii="Arial" w:eastAsiaTheme="minorHAnsi" w:hAnsi="Arial" w:cs="Arial"/>
                <w:color w:val="000000" w:themeColor="text1"/>
              </w:rPr>
              <w:t>Przetwarzanie Pan</w:t>
            </w:r>
            <w:r w:rsidR="00EE50F7">
              <w:rPr>
                <w:rFonts w:ascii="Arial" w:eastAsiaTheme="minorHAnsi" w:hAnsi="Arial" w:cs="Arial"/>
                <w:color w:val="000000" w:themeColor="text1"/>
              </w:rPr>
              <w:t>a/Pan</w:t>
            </w:r>
            <w:r w:rsidRPr="001B0641">
              <w:rPr>
                <w:rFonts w:ascii="Arial" w:eastAsiaTheme="minorHAnsi" w:hAnsi="Arial" w:cs="Arial"/>
                <w:color w:val="000000" w:themeColor="text1"/>
              </w:rPr>
              <w:t>i</w:t>
            </w:r>
            <w:r w:rsidR="008C46E5" w:rsidRPr="001B0641">
              <w:rPr>
                <w:rFonts w:ascii="Arial" w:eastAsiaTheme="minorHAnsi" w:hAnsi="Arial" w:cs="Arial"/>
                <w:color w:val="000000" w:themeColor="text1"/>
              </w:rPr>
              <w:t xml:space="preserve"> </w:t>
            </w:r>
            <w:r w:rsidRPr="001B0641">
              <w:rPr>
                <w:rFonts w:ascii="Arial" w:eastAsiaTheme="minorHAnsi" w:hAnsi="Arial" w:cs="Arial"/>
                <w:color w:val="000000" w:themeColor="text1"/>
              </w:rPr>
              <w:t>danych osobowych jest niezbędne do wypełnienia obowiązków prawnych ciążących na</w:t>
            </w:r>
            <w:r w:rsidR="008C46E5" w:rsidRPr="001B0641">
              <w:rPr>
                <w:rFonts w:ascii="Arial" w:eastAsiaTheme="minorHAnsi" w:hAnsi="Arial" w:cs="Arial"/>
                <w:color w:val="000000" w:themeColor="text1"/>
              </w:rPr>
              <w:t xml:space="preserve"> </w:t>
            </w:r>
            <w:r w:rsidRPr="001B0641">
              <w:rPr>
                <w:rFonts w:ascii="Arial" w:eastAsiaTheme="minorHAnsi" w:hAnsi="Arial" w:cs="Arial"/>
                <w:color w:val="000000" w:themeColor="text1"/>
              </w:rPr>
              <w:t xml:space="preserve">Administratorze (art.6 ust.1 </w:t>
            </w:r>
            <w:proofErr w:type="spellStart"/>
            <w:r w:rsidRPr="001B0641">
              <w:rPr>
                <w:rFonts w:ascii="Arial" w:eastAsiaTheme="minorHAnsi" w:hAnsi="Arial" w:cs="Arial"/>
                <w:color w:val="000000" w:themeColor="text1"/>
              </w:rPr>
              <w:t>lit.c</w:t>
            </w:r>
            <w:proofErr w:type="spellEnd"/>
            <w:r w:rsidRPr="001B0641">
              <w:rPr>
                <w:rFonts w:ascii="Arial" w:eastAsiaTheme="minorHAnsi" w:hAnsi="Arial" w:cs="Arial"/>
                <w:color w:val="000000" w:themeColor="text1"/>
              </w:rPr>
              <w:t>, art. 9 ust. 2 lit. g, art. 10 RODO), wynikających z:</w:t>
            </w:r>
          </w:p>
          <w:p w14:paraId="0AA47D8C" w14:textId="3B277B83" w:rsidR="00B63B4B" w:rsidRPr="001B0641" w:rsidRDefault="00B63B4B" w:rsidP="009200EE">
            <w:pPr>
              <w:numPr>
                <w:ilvl w:val="0"/>
                <w:numId w:val="10"/>
              </w:numPr>
              <w:spacing w:after="0"/>
              <w:ind w:left="426"/>
              <w:contextualSpacing/>
              <w:rPr>
                <w:rFonts w:ascii="Arial" w:eastAsiaTheme="minorHAnsi" w:hAnsi="Arial" w:cs="Arial"/>
                <w:color w:val="000000" w:themeColor="text1"/>
              </w:rPr>
            </w:pPr>
            <w:r w:rsidRPr="001B0641">
              <w:rPr>
                <w:rFonts w:ascii="Arial" w:eastAsiaTheme="minorHAnsi" w:hAnsi="Arial" w:cs="Arial"/>
              </w:rPr>
              <w:t>Rozporządzenia Parlamentu Europejskiego i Rady (UE) 2021/1060</w:t>
            </w:r>
            <w:r w:rsidR="00424B4E" w:rsidRPr="001B0641">
              <w:rPr>
                <w:rFonts w:ascii="Arial" w:eastAsiaTheme="minorHAnsi" w:hAnsi="Arial" w:cs="Arial"/>
              </w:rPr>
              <w:t xml:space="preserve"> </w:t>
            </w:r>
            <w:r w:rsidR="001B0641">
              <w:rPr>
                <w:rFonts w:ascii="Arial" w:eastAsiaTheme="minorHAnsi" w:hAnsi="Arial" w:cs="Arial"/>
              </w:rPr>
              <w:t xml:space="preserve"> </w:t>
            </w:r>
            <w:r w:rsidRPr="001B0641">
              <w:rPr>
                <w:rFonts w:ascii="Arial" w:eastAsiaTheme="minorHAnsi" w:hAnsi="Arial" w:cs="Arial"/>
              </w:rPr>
              <w:t xml:space="preserve">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U. UE. L. z 2021 r. </w:t>
            </w:r>
            <w:r w:rsidR="001B0641">
              <w:rPr>
                <w:rFonts w:ascii="Arial" w:eastAsiaTheme="minorHAnsi" w:hAnsi="Arial" w:cs="Arial"/>
              </w:rPr>
              <w:t xml:space="preserve">  </w:t>
            </w:r>
            <w:r w:rsidRPr="001B0641">
              <w:rPr>
                <w:rFonts w:ascii="Arial" w:eastAsiaTheme="minorHAnsi" w:hAnsi="Arial" w:cs="Arial"/>
              </w:rPr>
              <w:t xml:space="preserve">Nr 231, str. 159, z </w:t>
            </w:r>
            <w:proofErr w:type="spellStart"/>
            <w:r w:rsidRPr="001B0641">
              <w:rPr>
                <w:rFonts w:ascii="Arial" w:eastAsiaTheme="minorHAnsi" w:hAnsi="Arial" w:cs="Arial"/>
              </w:rPr>
              <w:t>późn</w:t>
            </w:r>
            <w:proofErr w:type="spellEnd"/>
            <w:r w:rsidRPr="001B0641">
              <w:rPr>
                <w:rFonts w:ascii="Arial" w:eastAsiaTheme="minorHAnsi" w:hAnsi="Arial" w:cs="Arial"/>
              </w:rPr>
              <w:t>. zm.);</w:t>
            </w:r>
          </w:p>
          <w:p w14:paraId="6371123D" w14:textId="74BA1944" w:rsidR="00B63B4B" w:rsidRPr="001B0641" w:rsidRDefault="00B63B4B" w:rsidP="009200EE">
            <w:pPr>
              <w:numPr>
                <w:ilvl w:val="0"/>
                <w:numId w:val="10"/>
              </w:numPr>
              <w:spacing w:after="0"/>
              <w:ind w:left="426"/>
              <w:contextualSpacing/>
              <w:rPr>
                <w:rFonts w:ascii="Arial" w:eastAsiaTheme="minorHAnsi" w:hAnsi="Arial" w:cs="Arial"/>
                <w:color w:val="000000" w:themeColor="text1"/>
              </w:rPr>
            </w:pPr>
            <w:r w:rsidRPr="001B0641">
              <w:rPr>
                <w:rFonts w:ascii="Arial" w:eastAsiaTheme="minorHAnsi" w:hAnsi="Arial" w:cs="Arial"/>
              </w:rPr>
              <w:t>Rozporządzenia Parlamentu Europejskiego i Rady (UE) 2021/</w:t>
            </w:r>
            <w:proofErr w:type="gramStart"/>
            <w:r w:rsidRPr="001B0641">
              <w:rPr>
                <w:rFonts w:ascii="Arial" w:eastAsiaTheme="minorHAnsi" w:hAnsi="Arial" w:cs="Arial"/>
              </w:rPr>
              <w:t xml:space="preserve">1057 </w:t>
            </w:r>
            <w:r w:rsidR="001B0641">
              <w:rPr>
                <w:rFonts w:ascii="Arial" w:eastAsiaTheme="minorHAnsi" w:hAnsi="Arial" w:cs="Arial"/>
              </w:rPr>
              <w:t xml:space="preserve"> </w:t>
            </w:r>
            <w:r w:rsidRPr="001B0641">
              <w:rPr>
                <w:rFonts w:ascii="Arial" w:eastAsiaTheme="minorHAnsi" w:hAnsi="Arial" w:cs="Arial"/>
              </w:rPr>
              <w:t>z</w:t>
            </w:r>
            <w:proofErr w:type="gramEnd"/>
            <w:r w:rsidRPr="001B0641">
              <w:rPr>
                <w:rFonts w:ascii="Arial" w:eastAsiaTheme="minorHAnsi" w:hAnsi="Arial" w:cs="Arial"/>
              </w:rPr>
              <w:t xml:space="preserve"> dnia 24 czerwca 2021 r. ustanawiające Europejski Fundusz Społeczny Plus (EFS+) oraz uchylające rozporządzenie (UE) nr 1296/2013 (Dz. U. UE. L. z 2021 r. Nr 231, str. 21, z </w:t>
            </w:r>
            <w:proofErr w:type="spellStart"/>
            <w:r w:rsidRPr="001B0641">
              <w:rPr>
                <w:rFonts w:ascii="Arial" w:eastAsiaTheme="minorHAnsi" w:hAnsi="Arial" w:cs="Arial"/>
              </w:rPr>
              <w:t>późn</w:t>
            </w:r>
            <w:proofErr w:type="spellEnd"/>
            <w:r w:rsidRPr="001B0641">
              <w:rPr>
                <w:rFonts w:ascii="Arial" w:eastAsiaTheme="minorHAnsi" w:hAnsi="Arial" w:cs="Arial"/>
              </w:rPr>
              <w:t>. zm.);</w:t>
            </w:r>
          </w:p>
          <w:p w14:paraId="03D598B6" w14:textId="77777777" w:rsidR="00B63B4B" w:rsidRPr="001B0641" w:rsidRDefault="00B63B4B" w:rsidP="009200EE">
            <w:pPr>
              <w:numPr>
                <w:ilvl w:val="0"/>
                <w:numId w:val="10"/>
              </w:numPr>
              <w:spacing w:after="0"/>
              <w:ind w:left="426"/>
              <w:contextualSpacing/>
              <w:rPr>
                <w:rFonts w:ascii="Arial" w:eastAsiaTheme="minorHAnsi" w:hAnsi="Arial" w:cs="Arial"/>
                <w:color w:val="000000" w:themeColor="text1"/>
              </w:rPr>
            </w:pPr>
            <w:r w:rsidRPr="001B0641">
              <w:rPr>
                <w:rFonts w:ascii="Arial" w:eastAsiaTheme="minorHAnsi" w:hAnsi="Arial" w:cs="Arial"/>
                <w:color w:val="000000" w:themeColor="text1"/>
              </w:rPr>
              <w:t>ustawy z dnia 28 kwietnia 2022 r. o zasadach realizacji zadań finansowanych ze środków europejskich w perspektywie finansowej 2021-2027 (Dz. U. z 2022 r. poz. 1079);</w:t>
            </w:r>
          </w:p>
          <w:p w14:paraId="34503CD5" w14:textId="77777777" w:rsidR="00B63B4B" w:rsidRPr="001B0641" w:rsidRDefault="00B63B4B" w:rsidP="009200EE">
            <w:pPr>
              <w:numPr>
                <w:ilvl w:val="0"/>
                <w:numId w:val="10"/>
              </w:numPr>
              <w:spacing w:after="0"/>
              <w:ind w:left="426"/>
              <w:contextualSpacing/>
              <w:rPr>
                <w:rFonts w:ascii="Arial" w:eastAsiaTheme="minorHAnsi" w:hAnsi="Arial" w:cs="Arial"/>
                <w:color w:val="000000" w:themeColor="text1"/>
              </w:rPr>
            </w:pPr>
            <w:r w:rsidRPr="001B0641">
              <w:rPr>
                <w:rFonts w:ascii="Arial" w:eastAsiaTheme="minorHAnsi" w:hAnsi="Arial" w:cs="Arial"/>
              </w:rPr>
              <w:t xml:space="preserve">ustawy z dnia 14 czerwca 1960 r. Kodeks postępowania administracyjnego (Dz. U. z 2022 r. poz. 2000, z </w:t>
            </w:r>
            <w:proofErr w:type="spellStart"/>
            <w:r w:rsidRPr="001B0641">
              <w:rPr>
                <w:rFonts w:ascii="Arial" w:eastAsiaTheme="minorHAnsi" w:hAnsi="Arial" w:cs="Arial"/>
              </w:rPr>
              <w:t>późn</w:t>
            </w:r>
            <w:proofErr w:type="spellEnd"/>
            <w:r w:rsidRPr="001B0641">
              <w:rPr>
                <w:rFonts w:ascii="Arial" w:eastAsiaTheme="minorHAnsi" w:hAnsi="Arial" w:cs="Arial"/>
              </w:rPr>
              <w:t>. zm.);</w:t>
            </w:r>
          </w:p>
          <w:p w14:paraId="053A927F" w14:textId="2FD889B3" w:rsidR="00B63B4B" w:rsidRPr="001B0641" w:rsidRDefault="00B63B4B" w:rsidP="009200EE">
            <w:pPr>
              <w:numPr>
                <w:ilvl w:val="0"/>
                <w:numId w:val="10"/>
              </w:numPr>
              <w:spacing w:after="0"/>
              <w:ind w:left="426"/>
              <w:contextualSpacing/>
              <w:rPr>
                <w:rFonts w:ascii="Arial" w:eastAsiaTheme="minorHAnsi" w:hAnsi="Arial" w:cs="Arial"/>
                <w:color w:val="000000" w:themeColor="text1"/>
              </w:rPr>
            </w:pPr>
            <w:r w:rsidRPr="001B0641">
              <w:rPr>
                <w:rFonts w:ascii="Arial" w:eastAsiaTheme="minorHAnsi" w:hAnsi="Arial" w:cs="Arial"/>
              </w:rPr>
              <w:t>ustawy z dnia 27 sierpnia 2009 r. o finansach publicznych (Dz. U.</w:t>
            </w:r>
            <w:r w:rsidR="00424B4E" w:rsidRPr="001B0641">
              <w:rPr>
                <w:rFonts w:ascii="Arial" w:eastAsiaTheme="minorHAnsi" w:hAnsi="Arial" w:cs="Arial"/>
              </w:rPr>
              <w:t xml:space="preserve"> </w:t>
            </w:r>
            <w:r w:rsidR="001B0641">
              <w:rPr>
                <w:rFonts w:ascii="Arial" w:eastAsiaTheme="minorHAnsi" w:hAnsi="Arial" w:cs="Arial"/>
              </w:rPr>
              <w:t xml:space="preserve">            </w:t>
            </w:r>
            <w:r w:rsidRPr="001B0641">
              <w:rPr>
                <w:rFonts w:ascii="Arial" w:eastAsiaTheme="minorHAnsi" w:hAnsi="Arial" w:cs="Arial"/>
              </w:rPr>
              <w:t xml:space="preserve">z 2022 r. poz. 1634, z </w:t>
            </w:r>
            <w:proofErr w:type="spellStart"/>
            <w:r w:rsidRPr="001B0641">
              <w:rPr>
                <w:rFonts w:ascii="Arial" w:eastAsiaTheme="minorHAnsi" w:hAnsi="Arial" w:cs="Arial"/>
              </w:rPr>
              <w:t>późn</w:t>
            </w:r>
            <w:proofErr w:type="spellEnd"/>
            <w:r w:rsidRPr="001B0641">
              <w:rPr>
                <w:rFonts w:ascii="Arial" w:eastAsiaTheme="minorHAnsi" w:hAnsi="Arial" w:cs="Arial"/>
              </w:rPr>
              <w:t>. zm.);</w:t>
            </w:r>
          </w:p>
          <w:p w14:paraId="3312C0D1" w14:textId="44173F8D" w:rsidR="00B63B4B" w:rsidRPr="001B0641" w:rsidRDefault="00B63B4B" w:rsidP="009200EE">
            <w:pPr>
              <w:numPr>
                <w:ilvl w:val="0"/>
                <w:numId w:val="10"/>
              </w:numPr>
              <w:spacing w:after="0"/>
              <w:ind w:left="426"/>
              <w:contextualSpacing/>
              <w:rPr>
                <w:rFonts w:ascii="Arial" w:eastAsiaTheme="minorHAnsi" w:hAnsi="Arial" w:cs="Arial"/>
                <w:color w:val="000000" w:themeColor="text1"/>
              </w:rPr>
            </w:pPr>
            <w:r w:rsidRPr="001B0641">
              <w:rPr>
                <w:rFonts w:ascii="Arial" w:eastAsiaTheme="minorHAnsi" w:hAnsi="Arial" w:cs="Arial"/>
                <w:color w:val="000000" w:themeColor="text1"/>
              </w:rPr>
              <w:t>ustawy z dnia 14 lipca 1983 r. o narodowym zasobie archiwalnym</w:t>
            </w:r>
            <w:r w:rsidR="00424B4E" w:rsidRPr="001B0641">
              <w:rPr>
                <w:rFonts w:ascii="Arial" w:eastAsiaTheme="minorHAnsi" w:hAnsi="Arial" w:cs="Arial"/>
                <w:color w:val="000000" w:themeColor="text1"/>
              </w:rPr>
              <w:t xml:space="preserve"> </w:t>
            </w:r>
            <w:r w:rsidR="001B0641">
              <w:rPr>
                <w:rFonts w:ascii="Arial" w:eastAsiaTheme="minorHAnsi" w:hAnsi="Arial" w:cs="Arial"/>
                <w:color w:val="000000" w:themeColor="text1"/>
              </w:rPr>
              <w:t xml:space="preserve">             </w:t>
            </w:r>
            <w:r w:rsidRPr="001B0641">
              <w:rPr>
                <w:rFonts w:ascii="Arial" w:eastAsiaTheme="minorHAnsi" w:hAnsi="Arial" w:cs="Arial"/>
                <w:color w:val="000000" w:themeColor="text1"/>
              </w:rPr>
              <w:t xml:space="preserve">i archiwach (Dz. U. z 2020 r. poz. 164, z </w:t>
            </w:r>
            <w:proofErr w:type="spellStart"/>
            <w:r w:rsidRPr="001B0641">
              <w:rPr>
                <w:rFonts w:ascii="Arial" w:eastAsiaTheme="minorHAnsi" w:hAnsi="Arial" w:cs="Arial"/>
                <w:color w:val="000000" w:themeColor="text1"/>
              </w:rPr>
              <w:t>późn</w:t>
            </w:r>
            <w:proofErr w:type="spellEnd"/>
            <w:r w:rsidRPr="001B0641">
              <w:rPr>
                <w:rFonts w:ascii="Arial" w:eastAsiaTheme="minorHAnsi" w:hAnsi="Arial" w:cs="Arial"/>
                <w:color w:val="000000" w:themeColor="text1"/>
              </w:rPr>
              <w:t>. zm.).</w:t>
            </w:r>
          </w:p>
          <w:p w14:paraId="50023912" w14:textId="77777777" w:rsidR="008C46E5" w:rsidRPr="001B0641" w:rsidRDefault="008C46E5" w:rsidP="009200EE">
            <w:pPr>
              <w:spacing w:after="0"/>
              <w:ind w:left="426"/>
              <w:contextualSpacing/>
              <w:rPr>
                <w:rFonts w:ascii="Arial" w:eastAsiaTheme="minorHAnsi" w:hAnsi="Arial" w:cs="Arial"/>
                <w:color w:val="000000" w:themeColor="text1"/>
              </w:rPr>
            </w:pPr>
          </w:p>
          <w:p w14:paraId="19CCF710" w14:textId="5061A626" w:rsidR="009960BE" w:rsidRPr="001B0641" w:rsidRDefault="009960BE" w:rsidP="009200EE">
            <w:pPr>
              <w:spacing w:after="0"/>
              <w:rPr>
                <w:rFonts w:ascii="Arial" w:eastAsiaTheme="minorHAnsi" w:hAnsi="Arial" w:cs="Arial"/>
                <w:b/>
                <w:bCs/>
                <w:color w:val="000000" w:themeColor="text1"/>
              </w:rPr>
            </w:pPr>
            <w:r w:rsidRPr="001B0641">
              <w:rPr>
                <w:rFonts w:ascii="Arial" w:eastAsiaTheme="minorHAnsi" w:hAnsi="Arial" w:cs="Arial"/>
                <w:b/>
                <w:bCs/>
                <w:color w:val="000000" w:themeColor="text1"/>
              </w:rPr>
              <w:t xml:space="preserve">Kategorie danych osobowych: </w:t>
            </w:r>
          </w:p>
          <w:p w14:paraId="6FBBF1F4" w14:textId="1DC429FA" w:rsidR="00F14E20" w:rsidRPr="001B0641" w:rsidRDefault="009960BE" w:rsidP="009200EE">
            <w:pPr>
              <w:tabs>
                <w:tab w:val="num" w:pos="284"/>
              </w:tabs>
              <w:spacing w:after="0"/>
              <w:rPr>
                <w:rFonts w:ascii="Arial" w:hAnsi="Arial" w:cs="Arial"/>
                <w:color w:val="000000" w:themeColor="text1"/>
              </w:rPr>
            </w:pPr>
            <w:r w:rsidRPr="001B0641">
              <w:rPr>
                <w:rFonts w:ascii="Arial" w:hAnsi="Arial" w:cs="Arial"/>
                <w:color w:val="000000" w:themeColor="text1"/>
              </w:rPr>
              <w:t>Zakres Pan</w:t>
            </w:r>
            <w:r w:rsidR="00EE50F7">
              <w:rPr>
                <w:rFonts w:ascii="Arial" w:hAnsi="Arial" w:cs="Arial"/>
                <w:color w:val="000000" w:themeColor="text1"/>
              </w:rPr>
              <w:t>a/Pan</w:t>
            </w:r>
            <w:r w:rsidRPr="001B0641">
              <w:rPr>
                <w:rFonts w:ascii="Arial" w:hAnsi="Arial" w:cs="Arial"/>
                <w:color w:val="000000" w:themeColor="text1"/>
              </w:rPr>
              <w:t xml:space="preserve">i danych osobowych, które może przetwarzać Administrator wynika z art. 87 ust. 2 i ust. 3 ustawy </w:t>
            </w:r>
            <w:r w:rsidRPr="001B0641">
              <w:rPr>
                <w:rFonts w:ascii="Arial" w:eastAsiaTheme="minorHAnsi" w:hAnsi="Arial" w:cs="Arial"/>
                <w:color w:val="000000" w:themeColor="text1"/>
              </w:rPr>
              <w:t>z dnia 28 kwietnia 2022r.</w:t>
            </w:r>
            <w:r w:rsidR="00EE50F7">
              <w:rPr>
                <w:rFonts w:ascii="Arial" w:eastAsiaTheme="minorHAnsi" w:hAnsi="Arial" w:cs="Arial"/>
                <w:color w:val="000000" w:themeColor="text1"/>
              </w:rPr>
              <w:t xml:space="preserve"> </w:t>
            </w:r>
            <w:r w:rsidRPr="001B0641">
              <w:rPr>
                <w:rFonts w:ascii="Arial" w:eastAsiaTheme="minorHAnsi" w:hAnsi="Arial" w:cs="Arial"/>
                <w:color w:val="000000" w:themeColor="text1"/>
              </w:rPr>
              <w:t>o zasadach realizacji zadań finansowanych ze środków europejskich</w:t>
            </w:r>
            <w:r w:rsidR="00EE50F7">
              <w:rPr>
                <w:rFonts w:ascii="Arial" w:eastAsiaTheme="minorHAnsi" w:hAnsi="Arial" w:cs="Arial"/>
                <w:color w:val="000000" w:themeColor="text1"/>
              </w:rPr>
              <w:t xml:space="preserve"> </w:t>
            </w:r>
            <w:r w:rsidRPr="001B0641">
              <w:rPr>
                <w:rFonts w:ascii="Arial" w:eastAsiaTheme="minorHAnsi" w:hAnsi="Arial" w:cs="Arial"/>
                <w:color w:val="000000" w:themeColor="text1"/>
              </w:rPr>
              <w:t>w perspektywie finansowej 2021-2027.</w:t>
            </w:r>
          </w:p>
        </w:tc>
      </w:tr>
      <w:tr w:rsidR="00F14E20" w:rsidRPr="001B0641" w14:paraId="2B3716DB" w14:textId="77777777" w:rsidTr="004E524E">
        <w:tc>
          <w:tcPr>
            <w:tcW w:w="437" w:type="dxa"/>
          </w:tcPr>
          <w:p w14:paraId="1F067C15" w14:textId="77777777" w:rsidR="00F14E20" w:rsidRPr="001B0641" w:rsidRDefault="00F14E20" w:rsidP="00182657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</w:rPr>
            </w:pPr>
          </w:p>
        </w:tc>
        <w:tc>
          <w:tcPr>
            <w:tcW w:w="2393" w:type="dxa"/>
          </w:tcPr>
          <w:p w14:paraId="56D2EE9F" w14:textId="77777777" w:rsidR="00F14E20" w:rsidRPr="001B0641" w:rsidRDefault="00F14E20" w:rsidP="009200EE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1B0641">
              <w:rPr>
                <w:rFonts w:ascii="Arial" w:hAnsi="Arial" w:cs="Arial"/>
                <w:b/>
                <w:bCs/>
              </w:rPr>
              <w:t xml:space="preserve">Informacja </w:t>
            </w:r>
            <w:r w:rsidRPr="001B0641">
              <w:rPr>
                <w:rFonts w:ascii="Arial" w:hAnsi="Arial" w:cs="Arial"/>
                <w:b/>
                <w:bCs/>
              </w:rPr>
              <w:br/>
              <w:t>o odbiorcach danych osobowych lub kategoriach odbiorców, jeżeli istnieją</w:t>
            </w:r>
          </w:p>
        </w:tc>
        <w:tc>
          <w:tcPr>
            <w:tcW w:w="7371" w:type="dxa"/>
          </w:tcPr>
          <w:p w14:paraId="75191E0E" w14:textId="4FA40D00" w:rsidR="00F14E20" w:rsidRPr="001B0641" w:rsidRDefault="00F14E20" w:rsidP="009200EE">
            <w:pPr>
              <w:spacing w:after="0"/>
              <w:rPr>
                <w:rFonts w:ascii="Arial" w:hAnsi="Arial" w:cs="Arial"/>
                <w:spacing w:val="-2"/>
              </w:rPr>
            </w:pPr>
            <w:r w:rsidRPr="001B0641">
              <w:rPr>
                <w:rFonts w:ascii="Arial" w:hAnsi="Arial" w:cs="Arial"/>
                <w:spacing w:val="-2"/>
              </w:rPr>
              <w:t>Odbiorcy Pan</w:t>
            </w:r>
            <w:r w:rsidR="00EE50F7">
              <w:rPr>
                <w:rFonts w:ascii="Arial" w:hAnsi="Arial" w:cs="Arial"/>
                <w:spacing w:val="-2"/>
              </w:rPr>
              <w:t>a/Pani</w:t>
            </w:r>
            <w:r w:rsidRPr="001B0641">
              <w:rPr>
                <w:rFonts w:ascii="Arial" w:hAnsi="Arial" w:cs="Arial"/>
                <w:spacing w:val="-2"/>
              </w:rPr>
              <w:t xml:space="preserve"> danych osobowych:</w:t>
            </w:r>
          </w:p>
          <w:p w14:paraId="5FA2E630" w14:textId="1C533B18" w:rsidR="00F14E20" w:rsidRPr="001B0641" w:rsidRDefault="00F14E20" w:rsidP="009200EE">
            <w:pPr>
              <w:spacing w:after="0"/>
              <w:rPr>
                <w:rFonts w:ascii="Arial" w:hAnsi="Arial" w:cs="Arial"/>
                <w:spacing w:val="-2"/>
              </w:rPr>
            </w:pPr>
            <w:r w:rsidRPr="001B0641">
              <w:rPr>
                <w:rFonts w:ascii="Arial" w:hAnsi="Arial" w:cs="Arial"/>
                <w:spacing w:val="-2"/>
              </w:rPr>
              <w:t>inni administratorzy, czyli podmioty uprawnione do ich przetwarzania na podstawie przepisów prawa w tym w szczególności:</w:t>
            </w:r>
            <w:r w:rsidRPr="001B0641">
              <w:rPr>
                <w:rFonts w:ascii="Arial" w:hAnsi="Arial" w:cs="Arial"/>
              </w:rPr>
              <w:t xml:space="preserve"> osoby wykonujące czynności kontrolne w </w:t>
            </w:r>
            <w:r w:rsidR="00F3630C" w:rsidRPr="001B0641">
              <w:rPr>
                <w:rFonts w:ascii="Arial" w:hAnsi="Arial" w:cs="Arial"/>
              </w:rPr>
              <w:t>Piotr Matysiak EL-TRANS</w:t>
            </w:r>
            <w:r w:rsidRPr="001B0641">
              <w:rPr>
                <w:rFonts w:ascii="Arial" w:hAnsi="Arial" w:cs="Arial"/>
              </w:rPr>
              <w:t>, organy administracji państwowej m.in.: sądy policja, Krajowa Administracja Skarbowa, osoby zapoznające się z informacjami udostępnionymi na podstawie ustawy z dnia 06.09.2001r</w:t>
            </w:r>
            <w:r w:rsidR="00F3630C" w:rsidRPr="001B0641">
              <w:rPr>
                <w:rFonts w:ascii="Arial" w:hAnsi="Arial" w:cs="Arial"/>
              </w:rPr>
              <w:t>.</w:t>
            </w:r>
            <w:r w:rsidRPr="001B0641">
              <w:rPr>
                <w:rFonts w:ascii="Arial" w:hAnsi="Arial" w:cs="Arial"/>
              </w:rPr>
              <w:t xml:space="preserve"> o dostępie do informacji publicznej (tylko te dane, które stanowią informację publiczną), podmioty uprawnione do obsługi doręczeń przy użyciu środków komunikacji elektronicznej, operator pocztowy, firma kurierska</w:t>
            </w:r>
            <w:r w:rsidRPr="001B0641">
              <w:rPr>
                <w:rFonts w:ascii="Arial" w:hAnsi="Arial" w:cs="Arial"/>
                <w:spacing w:val="-2"/>
              </w:rPr>
              <w:t>;</w:t>
            </w:r>
            <w:r w:rsidR="00100CAC" w:rsidRPr="001B0641">
              <w:rPr>
                <w:rFonts w:ascii="Arial" w:hAnsi="Arial" w:cs="Arial"/>
                <w:spacing w:val="-2"/>
              </w:rPr>
              <w:t xml:space="preserve"> </w:t>
            </w:r>
            <w:r w:rsidRPr="001B0641">
              <w:rPr>
                <w:rFonts w:ascii="Arial" w:hAnsi="Arial" w:cs="Arial"/>
                <w:spacing w:val="-2"/>
              </w:rPr>
              <w:t>(te dwa ostatnie podmioty tylko w zakresie danych adresowych)</w:t>
            </w:r>
            <w:r w:rsidR="00100CAC" w:rsidRPr="001B0641">
              <w:rPr>
                <w:rFonts w:ascii="Arial" w:hAnsi="Arial" w:cs="Arial"/>
                <w:spacing w:val="-2"/>
              </w:rPr>
              <w:t>.</w:t>
            </w:r>
          </w:p>
          <w:p w14:paraId="4FA823A6" w14:textId="677E4AA0" w:rsidR="00504014" w:rsidRPr="001B0641" w:rsidRDefault="00504014" w:rsidP="009200EE">
            <w:pPr>
              <w:spacing w:after="0"/>
              <w:rPr>
                <w:rFonts w:ascii="Arial" w:hAnsi="Arial" w:cs="Arial"/>
              </w:rPr>
            </w:pPr>
            <w:r w:rsidRPr="001B0641">
              <w:rPr>
                <w:rFonts w:ascii="Arial" w:hAnsi="Arial" w:cs="Arial"/>
              </w:rPr>
              <w:t>Pan</w:t>
            </w:r>
            <w:r w:rsidR="00BF433C">
              <w:rPr>
                <w:rFonts w:ascii="Arial" w:hAnsi="Arial" w:cs="Arial"/>
              </w:rPr>
              <w:t>a/Pan</w:t>
            </w:r>
            <w:r w:rsidRPr="001B0641">
              <w:rPr>
                <w:rFonts w:ascii="Arial" w:hAnsi="Arial" w:cs="Arial"/>
              </w:rPr>
              <w:t xml:space="preserve">i dane osobowe mogą zostać ujawnione </w:t>
            </w:r>
            <w:proofErr w:type="gramStart"/>
            <w:r w:rsidR="004E524E" w:rsidRPr="001B0641">
              <w:rPr>
                <w:rFonts w:ascii="Arial" w:hAnsi="Arial" w:cs="Arial"/>
              </w:rPr>
              <w:t>m</w:t>
            </w:r>
            <w:r w:rsidR="00100CAC" w:rsidRPr="001B0641">
              <w:rPr>
                <w:rFonts w:ascii="Arial" w:hAnsi="Arial" w:cs="Arial"/>
              </w:rPr>
              <w:t>.in.</w:t>
            </w:r>
            <w:r w:rsidRPr="001B0641">
              <w:rPr>
                <w:rFonts w:ascii="Arial" w:hAnsi="Arial" w:cs="Arial"/>
              </w:rPr>
              <w:t>.</w:t>
            </w:r>
            <w:proofErr w:type="gramEnd"/>
            <w:r w:rsidRPr="001B0641">
              <w:rPr>
                <w:rFonts w:ascii="Arial" w:hAnsi="Arial" w:cs="Arial"/>
              </w:rPr>
              <w:t xml:space="preserve"> innym podmiotom na podstawie przepisów prawa, w szczególności podmiotom, o których mowa w</w:t>
            </w:r>
            <w:r w:rsidR="00F82BE9" w:rsidRPr="001B0641">
              <w:rPr>
                <w:rFonts w:ascii="Arial" w:hAnsi="Arial" w:cs="Arial"/>
              </w:rPr>
              <w:t xml:space="preserve">  min</w:t>
            </w:r>
            <w:r w:rsidR="00100CAC" w:rsidRPr="001B0641">
              <w:rPr>
                <w:rFonts w:ascii="Arial" w:hAnsi="Arial" w:cs="Arial"/>
              </w:rPr>
              <w:t>.</w:t>
            </w:r>
            <w:r w:rsidRPr="001B0641">
              <w:rPr>
                <w:rFonts w:ascii="Arial" w:hAnsi="Arial" w:cs="Arial"/>
              </w:rPr>
              <w:t xml:space="preserve"> art. 87 i 89 ust. 1 ustawy z dnia 28 kwietnia 2022r. o zasadach realizacji zadań finansowanych ze środków </w:t>
            </w:r>
            <w:r w:rsidRPr="001B0641">
              <w:rPr>
                <w:rFonts w:ascii="Arial" w:hAnsi="Arial" w:cs="Arial"/>
              </w:rPr>
              <w:lastRenderedPageBreak/>
              <w:t>europejskich</w:t>
            </w:r>
            <w:r w:rsidR="001B0641">
              <w:rPr>
                <w:rFonts w:ascii="Arial" w:hAnsi="Arial" w:cs="Arial"/>
              </w:rPr>
              <w:t xml:space="preserve"> </w:t>
            </w:r>
            <w:r w:rsidRPr="001B0641">
              <w:rPr>
                <w:rFonts w:ascii="Arial" w:hAnsi="Arial" w:cs="Arial"/>
              </w:rPr>
              <w:t>w perspektywie finansowej 2021-2027, organom Komisji Europejskiej, podmiotom upoważnionym przez Administratora, w tym pracowniko</w:t>
            </w:r>
            <w:r w:rsidR="00BF433C">
              <w:rPr>
                <w:rFonts w:ascii="Arial" w:hAnsi="Arial" w:cs="Arial"/>
              </w:rPr>
              <w:t>m</w:t>
            </w:r>
            <w:r w:rsidR="001B0641">
              <w:rPr>
                <w:rFonts w:ascii="Arial" w:hAnsi="Arial" w:cs="Arial"/>
              </w:rPr>
              <w:t xml:space="preserve"> </w:t>
            </w:r>
            <w:r w:rsidRPr="001B0641">
              <w:rPr>
                <w:rFonts w:ascii="Arial" w:hAnsi="Arial" w:cs="Arial"/>
              </w:rPr>
              <w:t xml:space="preserve">i współpracownikom Administratora, podmiotom, które wykonują usługi związane z obsługą i rozwojem systemów teleinformatycznych, a także zapewnieniem łączności, np. dostawcom rozwiązań IT i operatorom telekomunikacyjnym, operatorom pocztowym lub kurierskim. </w:t>
            </w:r>
          </w:p>
          <w:p w14:paraId="5F5A0E9A" w14:textId="35F1E762" w:rsidR="00F14E20" w:rsidRPr="001B0641" w:rsidRDefault="00F14E20" w:rsidP="009200EE">
            <w:pPr>
              <w:spacing w:after="0"/>
              <w:rPr>
                <w:rFonts w:ascii="Arial" w:hAnsi="Arial" w:cs="Arial"/>
                <w:spacing w:val="-2"/>
              </w:rPr>
            </w:pPr>
            <w:r w:rsidRPr="001B0641">
              <w:rPr>
                <w:rFonts w:ascii="Arial" w:hAnsi="Arial" w:cs="Arial"/>
                <w:spacing w:val="-2"/>
              </w:rPr>
              <w:t>podmioty przetwarzające – czyli te podmioty, którym administrator powierzy</w:t>
            </w:r>
            <w:r w:rsidR="004E524E" w:rsidRPr="001B0641">
              <w:rPr>
                <w:rFonts w:ascii="Arial" w:hAnsi="Arial" w:cs="Arial"/>
                <w:spacing w:val="-2"/>
              </w:rPr>
              <w:t xml:space="preserve"> </w:t>
            </w:r>
            <w:r w:rsidRPr="001B0641">
              <w:rPr>
                <w:rFonts w:ascii="Arial" w:hAnsi="Arial" w:cs="Arial"/>
                <w:spacing w:val="-2"/>
              </w:rPr>
              <w:t>lub powierzył przetwarzanie P</w:t>
            </w:r>
            <w:r w:rsidR="00BF433C">
              <w:rPr>
                <w:rFonts w:ascii="Arial" w:hAnsi="Arial" w:cs="Arial"/>
                <w:spacing w:val="-2"/>
              </w:rPr>
              <w:t>ana/P</w:t>
            </w:r>
            <w:r w:rsidRPr="001B0641">
              <w:rPr>
                <w:rFonts w:ascii="Arial" w:hAnsi="Arial" w:cs="Arial"/>
                <w:spacing w:val="-2"/>
              </w:rPr>
              <w:t>ani</w:t>
            </w:r>
            <w:r w:rsidR="004E524E" w:rsidRPr="001B0641">
              <w:rPr>
                <w:rFonts w:ascii="Arial" w:hAnsi="Arial" w:cs="Arial"/>
                <w:spacing w:val="-2"/>
              </w:rPr>
              <w:t xml:space="preserve"> </w:t>
            </w:r>
            <w:r w:rsidRPr="001B0641">
              <w:rPr>
                <w:rFonts w:ascii="Arial" w:hAnsi="Arial" w:cs="Arial"/>
                <w:spacing w:val="-2"/>
              </w:rPr>
              <w:t xml:space="preserve">danych osobowych na zasadach </w:t>
            </w:r>
            <w:r w:rsidR="00F82BE9" w:rsidRPr="001B0641">
              <w:rPr>
                <w:rFonts w:ascii="Arial" w:hAnsi="Arial" w:cs="Arial"/>
                <w:spacing w:val="-2"/>
              </w:rPr>
              <w:t xml:space="preserve">określonych </w:t>
            </w:r>
            <w:r w:rsidRPr="001B0641">
              <w:rPr>
                <w:rFonts w:ascii="Arial" w:hAnsi="Arial" w:cs="Arial"/>
                <w:spacing w:val="-2"/>
              </w:rPr>
              <w:t xml:space="preserve">w art. 28 RODO w związku ze świadczeniem usług </w:t>
            </w:r>
            <w:r w:rsidR="004E524E" w:rsidRPr="001B0641">
              <w:rPr>
                <w:rFonts w:ascii="Arial" w:hAnsi="Arial" w:cs="Arial"/>
                <w:spacing w:val="-2"/>
              </w:rPr>
              <w:t>związanych z realizacją projektu „</w:t>
            </w:r>
            <w:r w:rsidR="00BF433C">
              <w:rPr>
                <w:rFonts w:ascii="Arial" w:hAnsi="Arial" w:cs="Arial"/>
                <w:spacing w:val="-2"/>
              </w:rPr>
              <w:t xml:space="preserve">Podnosimy kwalifikacje! – </w:t>
            </w:r>
            <w:r w:rsidR="009200EE">
              <w:rPr>
                <w:rFonts w:ascii="Arial" w:hAnsi="Arial" w:cs="Arial"/>
                <w:spacing w:val="-2"/>
              </w:rPr>
              <w:t>II</w:t>
            </w:r>
            <w:r w:rsidR="00BF433C">
              <w:rPr>
                <w:rFonts w:ascii="Arial" w:hAnsi="Arial" w:cs="Arial"/>
                <w:spacing w:val="-2"/>
              </w:rPr>
              <w:t xml:space="preserve"> edycja</w:t>
            </w:r>
            <w:r w:rsidR="004E524E" w:rsidRPr="001B0641">
              <w:rPr>
                <w:rFonts w:ascii="Arial" w:hAnsi="Arial" w:cs="Arial"/>
                <w:spacing w:val="-2"/>
              </w:rPr>
              <w:t>”.</w:t>
            </w:r>
          </w:p>
          <w:p w14:paraId="1AE3AB80" w14:textId="77777777" w:rsidR="00F14E20" w:rsidRPr="001B0641" w:rsidRDefault="00F14E20" w:rsidP="009200EE">
            <w:pPr>
              <w:spacing w:after="0"/>
              <w:rPr>
                <w:rFonts w:ascii="Arial" w:hAnsi="Arial" w:cs="Arial"/>
                <w:b/>
                <w:spacing w:val="-2"/>
              </w:rPr>
            </w:pPr>
            <w:r w:rsidRPr="001B0641">
              <w:rPr>
                <w:rFonts w:ascii="Arial" w:hAnsi="Arial" w:cs="Arial"/>
                <w:spacing w:val="-2"/>
              </w:rPr>
              <w:t>Zakres danych przekazany podmiotom przetwarzającym ograniczony jest wyłącznie do możliwości zapoznania się z tymi danymi w związku ze świadczonymi usługami. Odbiorców tych danych obowiązuje klauzula zachowania poufności pozyskanych w takich okolicznościach wszelkich danych, w tym danych osobowych.</w:t>
            </w:r>
          </w:p>
        </w:tc>
      </w:tr>
      <w:tr w:rsidR="00F14E20" w:rsidRPr="001B0641" w14:paraId="2559386B" w14:textId="77777777" w:rsidTr="004E524E">
        <w:tc>
          <w:tcPr>
            <w:tcW w:w="437" w:type="dxa"/>
          </w:tcPr>
          <w:p w14:paraId="7B74A2BA" w14:textId="77777777" w:rsidR="00F14E20" w:rsidRPr="001B0641" w:rsidRDefault="00F14E20" w:rsidP="00182657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</w:rPr>
            </w:pPr>
          </w:p>
        </w:tc>
        <w:tc>
          <w:tcPr>
            <w:tcW w:w="2393" w:type="dxa"/>
          </w:tcPr>
          <w:p w14:paraId="4493AB3D" w14:textId="77777777" w:rsidR="00F14E20" w:rsidRPr="001B0641" w:rsidRDefault="00F14E20" w:rsidP="009200EE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1B0641">
              <w:rPr>
                <w:rFonts w:ascii="Arial" w:hAnsi="Arial" w:cs="Arial"/>
                <w:b/>
                <w:bCs/>
              </w:rPr>
              <w:t xml:space="preserve">Informacja </w:t>
            </w:r>
            <w:r w:rsidRPr="001B0641">
              <w:rPr>
                <w:rFonts w:ascii="Arial" w:hAnsi="Arial" w:cs="Arial"/>
                <w:b/>
                <w:bCs/>
              </w:rPr>
              <w:br/>
              <w:t xml:space="preserve">o okresie przez jaki dane osobowe będą przechowywane, </w:t>
            </w:r>
            <w:r w:rsidRPr="001B0641">
              <w:rPr>
                <w:rFonts w:ascii="Arial" w:hAnsi="Arial" w:cs="Arial"/>
                <w:b/>
                <w:bCs/>
              </w:rPr>
              <w:br/>
              <w:t>a gdy nie jest to możliwe, kryteria ustalenia tego okresu</w:t>
            </w:r>
          </w:p>
        </w:tc>
        <w:tc>
          <w:tcPr>
            <w:tcW w:w="7371" w:type="dxa"/>
          </w:tcPr>
          <w:p w14:paraId="701D0BC3" w14:textId="6E8F3889" w:rsidR="00F14E20" w:rsidRPr="001B0641" w:rsidRDefault="00F14E20" w:rsidP="009200EE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i/>
              </w:rPr>
            </w:pPr>
            <w:r w:rsidRPr="001B0641">
              <w:rPr>
                <w:rFonts w:ascii="Arial" w:hAnsi="Arial" w:cs="Arial"/>
              </w:rPr>
              <w:t>Pan</w:t>
            </w:r>
            <w:r w:rsidR="00BF433C">
              <w:rPr>
                <w:rFonts w:ascii="Arial" w:hAnsi="Arial" w:cs="Arial"/>
              </w:rPr>
              <w:t>a/Pani</w:t>
            </w:r>
            <w:r w:rsidR="00F3630C" w:rsidRPr="001B0641">
              <w:rPr>
                <w:rFonts w:ascii="Arial" w:hAnsi="Arial" w:cs="Arial"/>
              </w:rPr>
              <w:t xml:space="preserve"> </w:t>
            </w:r>
            <w:r w:rsidRPr="001B0641">
              <w:rPr>
                <w:rFonts w:ascii="Arial" w:hAnsi="Arial" w:cs="Arial"/>
              </w:rPr>
              <w:t>dane osobowe będą przechowywane przez okres realizacji projektu oraz okres trwałości</w:t>
            </w:r>
            <w:r w:rsidR="00504014" w:rsidRPr="001B0641">
              <w:rPr>
                <w:rFonts w:ascii="Arial" w:hAnsi="Arial" w:cs="Arial"/>
              </w:rPr>
              <w:t xml:space="preserve">, ewentualnych postępowań </w:t>
            </w:r>
            <w:proofErr w:type="spellStart"/>
            <w:r w:rsidR="00504014" w:rsidRPr="001B0641">
              <w:rPr>
                <w:rFonts w:ascii="Arial" w:hAnsi="Arial" w:cs="Arial"/>
              </w:rPr>
              <w:t>a</w:t>
            </w:r>
            <w:r w:rsidR="00DD03D6" w:rsidRPr="001B0641">
              <w:rPr>
                <w:rFonts w:ascii="Arial" w:hAnsi="Arial" w:cs="Arial"/>
              </w:rPr>
              <w:t>dministracyjno</w:t>
            </w:r>
            <w:proofErr w:type="spellEnd"/>
            <w:r w:rsidR="00504014" w:rsidRPr="001B0641">
              <w:rPr>
                <w:rFonts w:ascii="Arial" w:hAnsi="Arial" w:cs="Arial"/>
              </w:rPr>
              <w:t xml:space="preserve">, </w:t>
            </w:r>
            <w:proofErr w:type="spellStart"/>
            <w:r w:rsidR="00504014" w:rsidRPr="001B0641">
              <w:rPr>
                <w:rFonts w:ascii="Arial" w:hAnsi="Arial" w:cs="Arial"/>
              </w:rPr>
              <w:t>egzekucyj</w:t>
            </w:r>
            <w:r w:rsidR="00DD03D6" w:rsidRPr="001B0641">
              <w:rPr>
                <w:rFonts w:ascii="Arial" w:hAnsi="Arial" w:cs="Arial"/>
              </w:rPr>
              <w:t>no</w:t>
            </w:r>
            <w:proofErr w:type="spellEnd"/>
            <w:r w:rsidR="00DD03D6" w:rsidRPr="001B0641">
              <w:rPr>
                <w:rFonts w:ascii="Arial" w:hAnsi="Arial" w:cs="Arial"/>
              </w:rPr>
              <w:t xml:space="preserve"> sądowych</w:t>
            </w:r>
            <w:r w:rsidR="00100CAC" w:rsidRPr="001B0641">
              <w:rPr>
                <w:rFonts w:ascii="Arial" w:hAnsi="Arial" w:cs="Arial"/>
              </w:rPr>
              <w:t>,</w:t>
            </w:r>
            <w:r w:rsidRPr="001B0641">
              <w:rPr>
                <w:rFonts w:ascii="Arial" w:hAnsi="Arial" w:cs="Arial"/>
              </w:rPr>
              <w:t xml:space="preserve"> a także </w:t>
            </w:r>
            <w:r w:rsidRPr="001B0641">
              <w:rPr>
                <w:rFonts w:ascii="Arial" w:hAnsi="Arial" w:cs="Arial"/>
                <w:spacing w:val="-2"/>
              </w:rPr>
              <w:t>przez czas niezbędny do archiwizowania danych wynikający z przepisów prawa określony w Jednolitym Rzeczowym Wykazie Akt,</w:t>
            </w:r>
            <w:r w:rsidRPr="001B0641">
              <w:rPr>
                <w:rFonts w:ascii="Arial" w:hAnsi="Arial" w:cs="Arial"/>
              </w:rPr>
              <w:t xml:space="preserve"> na mocy ustawy z dnia 14.07.1983 r</w:t>
            </w:r>
            <w:r w:rsidRPr="001B0641">
              <w:rPr>
                <w:rFonts w:ascii="Arial" w:hAnsi="Arial" w:cs="Arial"/>
                <w:i/>
              </w:rPr>
              <w:t xml:space="preserve">. </w:t>
            </w:r>
            <w:r w:rsidR="001B0641">
              <w:rPr>
                <w:rFonts w:ascii="Arial" w:hAnsi="Arial" w:cs="Arial"/>
                <w:i/>
              </w:rPr>
              <w:t xml:space="preserve">                            </w:t>
            </w:r>
            <w:r w:rsidRPr="001B0641">
              <w:rPr>
                <w:rFonts w:ascii="Arial" w:hAnsi="Arial" w:cs="Arial"/>
                <w:i/>
              </w:rPr>
              <w:t xml:space="preserve">o narodowym zasobie archiwalnym i archiwach, a także w przypadku trwających postępowań </w:t>
            </w:r>
            <w:r w:rsidRPr="001B0641">
              <w:rPr>
                <w:rFonts w:ascii="Arial" w:hAnsi="Arial" w:cs="Arial"/>
              </w:rPr>
              <w:t xml:space="preserve">przez czas umożliwiający realizację praw </w:t>
            </w:r>
            <w:r w:rsidR="001B0641">
              <w:rPr>
                <w:rFonts w:ascii="Arial" w:hAnsi="Arial" w:cs="Arial"/>
              </w:rPr>
              <w:t xml:space="preserve">                      </w:t>
            </w:r>
            <w:r w:rsidRPr="001B0641">
              <w:rPr>
                <w:rFonts w:ascii="Arial" w:hAnsi="Arial" w:cs="Arial"/>
              </w:rPr>
              <w:t>i obowiązków niezbędnych do</w:t>
            </w:r>
            <w:r w:rsidR="00BF433C">
              <w:rPr>
                <w:rFonts w:ascii="Arial" w:hAnsi="Arial" w:cs="Arial"/>
              </w:rPr>
              <w:t xml:space="preserve"> </w:t>
            </w:r>
            <w:r w:rsidRPr="001B0641">
              <w:rPr>
                <w:rFonts w:ascii="Arial" w:hAnsi="Arial" w:cs="Arial"/>
              </w:rPr>
              <w:t>dochodzenia ewentualnych roszczeń.</w:t>
            </w:r>
          </w:p>
        </w:tc>
      </w:tr>
      <w:tr w:rsidR="00F14E20" w:rsidRPr="001B0641" w14:paraId="0DE04E26" w14:textId="77777777" w:rsidTr="004E524E">
        <w:trPr>
          <w:trHeight w:val="1909"/>
        </w:trPr>
        <w:tc>
          <w:tcPr>
            <w:tcW w:w="437" w:type="dxa"/>
          </w:tcPr>
          <w:p w14:paraId="6AD62F05" w14:textId="77777777" w:rsidR="00F14E20" w:rsidRPr="001B0641" w:rsidRDefault="00F14E20" w:rsidP="00182657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</w:rPr>
            </w:pPr>
          </w:p>
        </w:tc>
        <w:tc>
          <w:tcPr>
            <w:tcW w:w="2393" w:type="dxa"/>
          </w:tcPr>
          <w:p w14:paraId="35D6BDF7" w14:textId="77777777" w:rsidR="00F14E20" w:rsidRPr="001B0641" w:rsidRDefault="00F14E20" w:rsidP="009200EE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1B0641">
              <w:rPr>
                <w:rFonts w:ascii="Arial" w:hAnsi="Arial" w:cs="Arial"/>
                <w:b/>
                <w:bCs/>
              </w:rPr>
              <w:t xml:space="preserve">Informacje </w:t>
            </w:r>
            <w:r w:rsidRPr="001B0641">
              <w:rPr>
                <w:rFonts w:ascii="Arial" w:hAnsi="Arial" w:cs="Arial"/>
                <w:b/>
                <w:bCs/>
              </w:rPr>
              <w:br/>
              <w:t>o prawach, jakie przysługują osobie, której dane są przetwarzane na mocy RODO</w:t>
            </w:r>
          </w:p>
        </w:tc>
        <w:tc>
          <w:tcPr>
            <w:tcW w:w="7371" w:type="dxa"/>
          </w:tcPr>
          <w:p w14:paraId="5B2ADD83" w14:textId="77777777" w:rsidR="00504014" w:rsidRPr="001B0641" w:rsidRDefault="00504014" w:rsidP="009200EE">
            <w:pPr>
              <w:spacing w:after="0"/>
              <w:rPr>
                <w:rFonts w:ascii="Arial" w:eastAsiaTheme="minorHAnsi" w:hAnsi="Arial" w:cs="Arial"/>
                <w:b/>
                <w:bCs/>
              </w:rPr>
            </w:pPr>
            <w:r w:rsidRPr="001B0641">
              <w:rPr>
                <w:rFonts w:ascii="Arial" w:eastAsiaTheme="minorHAnsi" w:hAnsi="Arial" w:cs="Arial"/>
                <w:b/>
                <w:bCs/>
              </w:rPr>
              <w:t>Prawa osoby, której dane dotyczą</w:t>
            </w:r>
          </w:p>
          <w:p w14:paraId="65A61A00" w14:textId="1C61014E" w:rsidR="00504014" w:rsidRPr="001B0641" w:rsidRDefault="00504014" w:rsidP="009200EE">
            <w:pPr>
              <w:spacing w:after="0"/>
              <w:rPr>
                <w:rFonts w:ascii="Arial" w:eastAsiaTheme="minorHAnsi" w:hAnsi="Arial" w:cs="Arial"/>
              </w:rPr>
            </w:pPr>
            <w:r w:rsidRPr="001B0641">
              <w:rPr>
                <w:rFonts w:ascii="Arial" w:eastAsiaTheme="minorHAnsi" w:hAnsi="Arial" w:cs="Arial"/>
              </w:rPr>
              <w:t>Jeśli podstawą przetwarzania Pan</w:t>
            </w:r>
            <w:r w:rsidR="00BF433C">
              <w:rPr>
                <w:rFonts w:ascii="Arial" w:eastAsiaTheme="minorHAnsi" w:hAnsi="Arial" w:cs="Arial"/>
              </w:rPr>
              <w:t>a/Pan</w:t>
            </w:r>
            <w:r w:rsidRPr="001B0641">
              <w:rPr>
                <w:rFonts w:ascii="Arial" w:eastAsiaTheme="minorHAnsi" w:hAnsi="Arial" w:cs="Arial"/>
              </w:rPr>
              <w:t>i</w:t>
            </w:r>
            <w:r w:rsidR="00F3630C" w:rsidRPr="001B0641">
              <w:rPr>
                <w:rFonts w:ascii="Arial" w:eastAsiaTheme="minorHAnsi" w:hAnsi="Arial" w:cs="Arial"/>
              </w:rPr>
              <w:t xml:space="preserve"> </w:t>
            </w:r>
            <w:r w:rsidRPr="001B0641">
              <w:rPr>
                <w:rFonts w:ascii="Arial" w:eastAsiaTheme="minorHAnsi" w:hAnsi="Arial" w:cs="Arial"/>
              </w:rPr>
              <w:t>danych osobowych są art. 6 ust. 1 lit. c, art. 9 ust. 2 lit. g, art. 10 RODO, posiada Pan</w:t>
            </w:r>
            <w:r w:rsidR="00BF433C">
              <w:rPr>
                <w:rFonts w:ascii="Arial" w:eastAsiaTheme="minorHAnsi" w:hAnsi="Arial" w:cs="Arial"/>
              </w:rPr>
              <w:t>/Pan</w:t>
            </w:r>
            <w:r w:rsidRPr="001B0641">
              <w:rPr>
                <w:rFonts w:ascii="Arial" w:eastAsiaTheme="minorHAnsi" w:hAnsi="Arial" w:cs="Arial"/>
              </w:rPr>
              <w:t>i prawo dostępu do treści danych osobowych i uzyskania ich kopii (art. 15 RODO), prawo do sprostowania danych (art. 16 RODO), prawo do ograniczenia przetwarzania (art. 18 RODO). Jeżeli natomiast po</w:t>
            </w:r>
            <w:r w:rsidR="00F3630C" w:rsidRPr="001B0641">
              <w:rPr>
                <w:rFonts w:ascii="Arial" w:eastAsiaTheme="minorHAnsi" w:hAnsi="Arial" w:cs="Arial"/>
              </w:rPr>
              <w:t>d</w:t>
            </w:r>
            <w:r w:rsidRPr="001B0641">
              <w:rPr>
                <w:rFonts w:ascii="Arial" w:eastAsiaTheme="minorHAnsi" w:hAnsi="Arial" w:cs="Arial"/>
              </w:rPr>
              <w:t>stawą przetwarzania Pan</w:t>
            </w:r>
            <w:r w:rsidR="00BF433C">
              <w:rPr>
                <w:rFonts w:ascii="Arial" w:eastAsiaTheme="minorHAnsi" w:hAnsi="Arial" w:cs="Arial"/>
              </w:rPr>
              <w:t>a/Pan</w:t>
            </w:r>
            <w:r w:rsidRPr="001B0641">
              <w:rPr>
                <w:rFonts w:ascii="Arial" w:eastAsiaTheme="minorHAnsi" w:hAnsi="Arial" w:cs="Arial"/>
              </w:rPr>
              <w:t xml:space="preserve">i danych osobowych jest art. 6 ust. 1 lit. b RODO, posiada </w:t>
            </w:r>
            <w:r w:rsidR="00BF433C">
              <w:rPr>
                <w:rFonts w:ascii="Arial" w:eastAsiaTheme="minorHAnsi" w:hAnsi="Arial" w:cs="Arial"/>
              </w:rPr>
              <w:t>Pan/</w:t>
            </w:r>
            <w:r w:rsidRPr="001B0641">
              <w:rPr>
                <w:rFonts w:ascii="Arial" w:eastAsiaTheme="minorHAnsi" w:hAnsi="Arial" w:cs="Arial"/>
              </w:rPr>
              <w:t>Pani</w:t>
            </w:r>
            <w:r w:rsidR="00F3630C" w:rsidRPr="001B0641">
              <w:rPr>
                <w:rFonts w:ascii="Arial" w:eastAsiaTheme="minorHAnsi" w:hAnsi="Arial" w:cs="Arial"/>
              </w:rPr>
              <w:t xml:space="preserve"> </w:t>
            </w:r>
            <w:r w:rsidRPr="001B0641">
              <w:rPr>
                <w:rFonts w:ascii="Arial" w:eastAsiaTheme="minorHAnsi" w:hAnsi="Arial" w:cs="Arial"/>
              </w:rPr>
              <w:t>dodatkowo prawo do usunięcia danych ("prawo do bycia zapomnianym"), z zastrzeżeniem wyjątków wynikających z tego przepisu prawa (art. 17 RODO) oraz prawo do przenoszenia danych (art. 20 RODO).</w:t>
            </w:r>
          </w:p>
          <w:p w14:paraId="304064CB" w14:textId="77777777" w:rsidR="00504014" w:rsidRPr="001B0641" w:rsidRDefault="00504014" w:rsidP="009200EE">
            <w:pPr>
              <w:spacing w:after="0"/>
              <w:rPr>
                <w:rFonts w:ascii="Arial" w:eastAsiaTheme="minorHAnsi" w:hAnsi="Arial" w:cs="Arial"/>
                <w:b/>
                <w:bCs/>
              </w:rPr>
            </w:pPr>
            <w:r w:rsidRPr="001B0641">
              <w:rPr>
                <w:rFonts w:ascii="Arial" w:eastAsiaTheme="minorHAnsi" w:hAnsi="Arial" w:cs="Arial"/>
                <w:b/>
                <w:bCs/>
              </w:rPr>
              <w:t>Prawo wniesienia skargi do organu nadzorczego</w:t>
            </w:r>
          </w:p>
          <w:p w14:paraId="3F9D3AA9" w14:textId="5CD0EECE" w:rsidR="00F14E20" w:rsidRPr="001B0641" w:rsidRDefault="00504014" w:rsidP="009200E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B0641">
              <w:rPr>
                <w:rFonts w:ascii="Arial" w:eastAsiaTheme="minorHAnsi" w:hAnsi="Arial" w:cs="Arial"/>
              </w:rPr>
              <w:t>Ma Pan</w:t>
            </w:r>
            <w:r w:rsidR="00BF433C">
              <w:rPr>
                <w:rFonts w:ascii="Arial" w:eastAsiaTheme="minorHAnsi" w:hAnsi="Arial" w:cs="Arial"/>
              </w:rPr>
              <w:t>/Pan</w:t>
            </w:r>
            <w:r w:rsidRPr="001B0641">
              <w:rPr>
                <w:rFonts w:ascii="Arial" w:eastAsiaTheme="minorHAnsi" w:hAnsi="Arial" w:cs="Arial"/>
              </w:rPr>
              <w:t>i</w:t>
            </w:r>
            <w:r w:rsidR="00F3630C" w:rsidRPr="001B0641">
              <w:rPr>
                <w:rFonts w:ascii="Arial" w:eastAsiaTheme="minorHAnsi" w:hAnsi="Arial" w:cs="Arial"/>
              </w:rPr>
              <w:t xml:space="preserve"> </w:t>
            </w:r>
            <w:r w:rsidRPr="001B0641">
              <w:rPr>
                <w:rFonts w:ascii="Arial" w:eastAsiaTheme="minorHAnsi" w:hAnsi="Arial" w:cs="Arial"/>
              </w:rPr>
              <w:t xml:space="preserve">prawo do wniesienia skargi z art. 77 RODO do organu nadzorczego, tj. Prezesa Urzędu Ochrony Danych Osobowych z siedzibą w Warszawie, ul. Stawki 2, 00-193 Warszawa, gdy uzna </w:t>
            </w:r>
            <w:r w:rsidR="00BF433C">
              <w:rPr>
                <w:rFonts w:ascii="Arial" w:eastAsiaTheme="minorHAnsi" w:hAnsi="Arial" w:cs="Arial"/>
              </w:rPr>
              <w:t>Pan/</w:t>
            </w:r>
            <w:r w:rsidRPr="001B0641">
              <w:rPr>
                <w:rFonts w:ascii="Arial" w:eastAsiaTheme="minorHAnsi" w:hAnsi="Arial" w:cs="Arial"/>
              </w:rPr>
              <w:t>Pani</w:t>
            </w:r>
            <w:r w:rsidR="00F3630C" w:rsidRPr="001B0641">
              <w:rPr>
                <w:rFonts w:ascii="Arial" w:eastAsiaTheme="minorHAnsi" w:hAnsi="Arial" w:cs="Arial"/>
              </w:rPr>
              <w:t>,</w:t>
            </w:r>
            <w:r w:rsidRPr="001B0641">
              <w:rPr>
                <w:rFonts w:ascii="Arial" w:eastAsiaTheme="minorHAnsi" w:hAnsi="Arial" w:cs="Arial"/>
              </w:rPr>
              <w:t xml:space="preserve"> że przetwarzanie danych osobowych </w:t>
            </w:r>
            <w:r w:rsidR="00BF433C">
              <w:rPr>
                <w:rFonts w:ascii="Arial" w:eastAsiaTheme="minorHAnsi" w:hAnsi="Arial" w:cs="Arial"/>
              </w:rPr>
              <w:t>Pana/</w:t>
            </w:r>
            <w:r w:rsidRPr="001B0641">
              <w:rPr>
                <w:rFonts w:ascii="Arial" w:eastAsiaTheme="minorHAnsi" w:hAnsi="Arial" w:cs="Arial"/>
              </w:rPr>
              <w:t>Pani</w:t>
            </w:r>
            <w:r w:rsidR="00F3630C" w:rsidRPr="001B0641">
              <w:rPr>
                <w:rFonts w:ascii="Arial" w:eastAsiaTheme="minorHAnsi" w:hAnsi="Arial" w:cs="Arial"/>
              </w:rPr>
              <w:t xml:space="preserve"> </w:t>
            </w:r>
            <w:r w:rsidRPr="001B0641">
              <w:rPr>
                <w:rFonts w:ascii="Arial" w:eastAsiaTheme="minorHAnsi" w:hAnsi="Arial" w:cs="Arial"/>
              </w:rPr>
              <w:t>dotyczących narusza przepisy RODO.</w:t>
            </w:r>
          </w:p>
        </w:tc>
      </w:tr>
      <w:tr w:rsidR="00F14E20" w:rsidRPr="001B0641" w14:paraId="62AC91EE" w14:textId="77777777" w:rsidTr="004E524E">
        <w:trPr>
          <w:trHeight w:val="1134"/>
        </w:trPr>
        <w:tc>
          <w:tcPr>
            <w:tcW w:w="437" w:type="dxa"/>
          </w:tcPr>
          <w:p w14:paraId="7122B8BB" w14:textId="77777777" w:rsidR="00F14E20" w:rsidRPr="001B0641" w:rsidRDefault="00F14E20" w:rsidP="00182657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</w:rPr>
            </w:pPr>
          </w:p>
        </w:tc>
        <w:tc>
          <w:tcPr>
            <w:tcW w:w="2393" w:type="dxa"/>
          </w:tcPr>
          <w:p w14:paraId="5C15CF39" w14:textId="77777777" w:rsidR="00F14E20" w:rsidRPr="001B0641" w:rsidRDefault="00F14E20" w:rsidP="009200EE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1B0641">
              <w:rPr>
                <w:rFonts w:ascii="Arial" w:hAnsi="Arial" w:cs="Arial"/>
                <w:b/>
                <w:bCs/>
              </w:rPr>
              <w:t>Pozostałe wymagane informacje</w:t>
            </w:r>
          </w:p>
        </w:tc>
        <w:tc>
          <w:tcPr>
            <w:tcW w:w="7371" w:type="dxa"/>
          </w:tcPr>
          <w:p w14:paraId="5EBDB415" w14:textId="77777777" w:rsidR="00504014" w:rsidRPr="001B0641" w:rsidRDefault="00504014" w:rsidP="009200EE">
            <w:pPr>
              <w:spacing w:after="0"/>
              <w:rPr>
                <w:rFonts w:ascii="Arial" w:eastAsiaTheme="minorHAnsi" w:hAnsi="Arial" w:cs="Arial"/>
                <w:b/>
                <w:bCs/>
                <w:color w:val="000000" w:themeColor="text1"/>
              </w:rPr>
            </w:pPr>
            <w:r w:rsidRPr="001B0641">
              <w:rPr>
                <w:rFonts w:ascii="Arial" w:eastAsiaTheme="minorHAnsi" w:hAnsi="Arial" w:cs="Arial"/>
                <w:b/>
                <w:bCs/>
                <w:color w:val="000000" w:themeColor="text1"/>
              </w:rPr>
              <w:t>Źródło pochodzenia danych osobowych</w:t>
            </w:r>
          </w:p>
          <w:p w14:paraId="1CB2FE72" w14:textId="739145FE" w:rsidR="00310799" w:rsidRPr="001B0641" w:rsidRDefault="00310799" w:rsidP="009200EE">
            <w:pPr>
              <w:spacing w:after="0"/>
              <w:rPr>
                <w:rFonts w:ascii="Arial" w:eastAsiaTheme="minorHAnsi" w:hAnsi="Arial" w:cs="Arial"/>
                <w:color w:val="000000" w:themeColor="text1"/>
              </w:rPr>
            </w:pPr>
            <w:r w:rsidRPr="001B0641">
              <w:rPr>
                <w:rFonts w:ascii="Arial" w:eastAsiaTheme="minorHAnsi" w:hAnsi="Arial" w:cs="Arial"/>
                <w:color w:val="000000" w:themeColor="text1"/>
              </w:rPr>
              <w:t>Zgodnie z art. 87 ust. 1 ustawy wdrożeniowej Pan</w:t>
            </w:r>
            <w:r w:rsidR="00BF433C">
              <w:rPr>
                <w:rFonts w:ascii="Arial" w:eastAsiaTheme="minorHAnsi" w:hAnsi="Arial" w:cs="Arial"/>
                <w:color w:val="000000" w:themeColor="text1"/>
              </w:rPr>
              <w:t>a/Pan</w:t>
            </w:r>
            <w:r w:rsidRPr="001B0641">
              <w:rPr>
                <w:rFonts w:ascii="Arial" w:eastAsiaTheme="minorHAnsi" w:hAnsi="Arial" w:cs="Arial"/>
                <w:color w:val="000000" w:themeColor="text1"/>
              </w:rPr>
              <w:t>i dane</w:t>
            </w:r>
            <w:r w:rsidR="009200EE">
              <w:rPr>
                <w:rFonts w:ascii="Arial" w:eastAsiaTheme="minorHAnsi" w:hAnsi="Arial" w:cs="Arial"/>
                <w:color w:val="000000" w:themeColor="text1"/>
              </w:rPr>
              <w:t xml:space="preserve"> </w:t>
            </w:r>
            <w:r w:rsidRPr="001B0641">
              <w:rPr>
                <w:rFonts w:ascii="Arial" w:eastAsiaTheme="minorHAnsi" w:hAnsi="Arial" w:cs="Arial"/>
                <w:color w:val="000000" w:themeColor="text1"/>
              </w:rPr>
              <w:t>osobowe są pozyskiwane:</w:t>
            </w:r>
          </w:p>
          <w:p w14:paraId="19D82080" w14:textId="1FA6F095" w:rsidR="00310799" w:rsidRPr="001B0641" w:rsidRDefault="00310799" w:rsidP="009200EE">
            <w:pPr>
              <w:spacing w:after="0"/>
              <w:rPr>
                <w:rFonts w:ascii="Arial" w:eastAsiaTheme="minorHAnsi" w:hAnsi="Arial" w:cs="Arial"/>
                <w:color w:val="000000" w:themeColor="text1"/>
              </w:rPr>
            </w:pPr>
            <w:r w:rsidRPr="001B0641">
              <w:rPr>
                <w:rFonts w:ascii="Arial" w:eastAsiaTheme="minorHAnsi" w:hAnsi="Arial" w:cs="Arial"/>
                <w:color w:val="000000" w:themeColor="text1"/>
              </w:rPr>
              <w:t>1) bezpośrednio od P</w:t>
            </w:r>
            <w:r w:rsidR="00BF433C">
              <w:rPr>
                <w:rFonts w:ascii="Arial" w:eastAsiaTheme="minorHAnsi" w:hAnsi="Arial" w:cs="Arial"/>
                <w:color w:val="000000" w:themeColor="text1"/>
              </w:rPr>
              <w:t>ana/P</w:t>
            </w:r>
            <w:r w:rsidRPr="001B0641">
              <w:rPr>
                <w:rFonts w:ascii="Arial" w:eastAsiaTheme="minorHAnsi" w:hAnsi="Arial" w:cs="Arial"/>
                <w:color w:val="000000" w:themeColor="text1"/>
              </w:rPr>
              <w:t>ani,</w:t>
            </w:r>
          </w:p>
          <w:p w14:paraId="1363941D" w14:textId="2CDDFEC4" w:rsidR="00310799" w:rsidRPr="001B0641" w:rsidRDefault="00310799" w:rsidP="009200EE">
            <w:pPr>
              <w:spacing w:after="0"/>
              <w:rPr>
                <w:rFonts w:ascii="Arial" w:eastAsiaTheme="minorHAnsi" w:hAnsi="Arial" w:cs="Arial"/>
                <w:color w:val="000000" w:themeColor="text1"/>
              </w:rPr>
            </w:pPr>
            <w:r w:rsidRPr="001B0641">
              <w:rPr>
                <w:rFonts w:ascii="Arial" w:eastAsiaTheme="minorHAnsi" w:hAnsi="Arial" w:cs="Arial"/>
                <w:color w:val="000000" w:themeColor="text1"/>
              </w:rPr>
              <w:t>2) z systemu teleinformatycznego,</w:t>
            </w:r>
          </w:p>
          <w:p w14:paraId="6E35C631" w14:textId="045E33B2" w:rsidR="00310799" w:rsidRPr="001B0641" w:rsidRDefault="00310799" w:rsidP="009200EE">
            <w:pPr>
              <w:spacing w:after="0"/>
              <w:rPr>
                <w:rFonts w:ascii="Arial" w:eastAsiaTheme="minorHAnsi" w:hAnsi="Arial" w:cs="Arial"/>
                <w:color w:val="000000" w:themeColor="text1"/>
              </w:rPr>
            </w:pPr>
            <w:r w:rsidRPr="001B0641">
              <w:rPr>
                <w:rFonts w:ascii="Arial" w:eastAsiaTheme="minorHAnsi" w:hAnsi="Arial" w:cs="Arial"/>
                <w:color w:val="000000" w:themeColor="text1"/>
              </w:rPr>
              <w:t>3) z rejestrów publicznych, o których mowa w art. 92 ust. 2</w:t>
            </w:r>
          </w:p>
          <w:p w14:paraId="5D042DCF" w14:textId="77777777" w:rsidR="00310799" w:rsidRDefault="00310799" w:rsidP="009200EE">
            <w:pPr>
              <w:spacing w:after="0"/>
              <w:rPr>
                <w:rFonts w:ascii="Arial" w:eastAsiaTheme="minorHAnsi" w:hAnsi="Arial" w:cs="Arial"/>
                <w:color w:val="000000" w:themeColor="text1"/>
              </w:rPr>
            </w:pPr>
            <w:r w:rsidRPr="001B0641">
              <w:rPr>
                <w:rFonts w:ascii="Arial" w:eastAsiaTheme="minorHAnsi" w:hAnsi="Arial" w:cs="Arial"/>
                <w:color w:val="000000" w:themeColor="text1"/>
              </w:rPr>
              <w:t>ustawy wdrożeniowej.</w:t>
            </w:r>
          </w:p>
          <w:p w14:paraId="57011AC0" w14:textId="77777777" w:rsidR="00BF433C" w:rsidRPr="001B0641" w:rsidRDefault="00BF433C" w:rsidP="009200EE">
            <w:pPr>
              <w:spacing w:after="0"/>
              <w:rPr>
                <w:rFonts w:ascii="Arial" w:eastAsiaTheme="minorHAnsi" w:hAnsi="Arial" w:cs="Arial"/>
                <w:color w:val="000000" w:themeColor="text1"/>
              </w:rPr>
            </w:pPr>
          </w:p>
          <w:p w14:paraId="602D7F85" w14:textId="5B8373F4" w:rsidR="00504014" w:rsidRPr="001B0641" w:rsidRDefault="00504014" w:rsidP="009200EE">
            <w:pPr>
              <w:spacing w:after="0"/>
              <w:rPr>
                <w:rFonts w:ascii="Arial" w:eastAsiaTheme="minorHAnsi" w:hAnsi="Arial" w:cs="Arial"/>
                <w:b/>
                <w:bCs/>
                <w:color w:val="000000" w:themeColor="text1"/>
              </w:rPr>
            </w:pPr>
            <w:r w:rsidRPr="001B0641">
              <w:rPr>
                <w:rFonts w:ascii="Arial" w:eastAsiaTheme="minorHAnsi" w:hAnsi="Arial" w:cs="Arial"/>
                <w:b/>
                <w:bCs/>
                <w:color w:val="000000" w:themeColor="text1"/>
              </w:rPr>
              <w:lastRenderedPageBreak/>
              <w:t>Informacja o wymogu podania danych osobowych</w:t>
            </w:r>
          </w:p>
          <w:p w14:paraId="4C81FBA4" w14:textId="4A6E1B35" w:rsidR="00504014" w:rsidRPr="001B0641" w:rsidRDefault="00504014" w:rsidP="009200EE">
            <w:pPr>
              <w:spacing w:after="0"/>
              <w:rPr>
                <w:rFonts w:ascii="Arial" w:eastAsiaTheme="minorHAnsi" w:hAnsi="Arial" w:cs="Arial"/>
                <w:color w:val="000000" w:themeColor="text1"/>
              </w:rPr>
            </w:pPr>
            <w:r w:rsidRPr="001B0641">
              <w:rPr>
                <w:rFonts w:ascii="Arial" w:eastAsiaTheme="minorHAnsi" w:hAnsi="Arial" w:cs="Arial"/>
                <w:color w:val="000000" w:themeColor="text1"/>
              </w:rPr>
              <w:t xml:space="preserve">Podanie przez </w:t>
            </w:r>
            <w:r w:rsidR="00BF433C">
              <w:rPr>
                <w:rFonts w:ascii="Arial" w:eastAsiaTheme="minorHAnsi" w:hAnsi="Arial" w:cs="Arial"/>
                <w:color w:val="000000" w:themeColor="text1"/>
              </w:rPr>
              <w:t>Pana/</w:t>
            </w:r>
            <w:r w:rsidRPr="001B0641">
              <w:rPr>
                <w:rFonts w:ascii="Arial" w:eastAsiaTheme="minorHAnsi" w:hAnsi="Arial" w:cs="Arial"/>
                <w:color w:val="000000" w:themeColor="text1"/>
              </w:rPr>
              <w:t xml:space="preserve">Panią danych osobowych jest wymogiem ustawowym. Ich niepodanie uniemożliwi realizację przez Administratora ww. celów. </w:t>
            </w:r>
          </w:p>
          <w:p w14:paraId="7A607D1C" w14:textId="34066311" w:rsidR="00504014" w:rsidRPr="001B0641" w:rsidRDefault="00504014" w:rsidP="009200E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B0641">
              <w:rPr>
                <w:rFonts w:ascii="Arial" w:eastAsiaTheme="minorHAnsi" w:hAnsi="Arial" w:cs="Arial"/>
                <w:color w:val="000000" w:themeColor="text1"/>
              </w:rPr>
              <w:t>Pan</w:t>
            </w:r>
            <w:r w:rsidR="00BF433C">
              <w:rPr>
                <w:rFonts w:ascii="Arial" w:eastAsiaTheme="minorHAnsi" w:hAnsi="Arial" w:cs="Arial"/>
                <w:color w:val="000000" w:themeColor="text1"/>
              </w:rPr>
              <w:t>a/Pan</w:t>
            </w:r>
            <w:r w:rsidRPr="001B0641">
              <w:rPr>
                <w:rFonts w:ascii="Arial" w:eastAsiaTheme="minorHAnsi" w:hAnsi="Arial" w:cs="Arial"/>
                <w:color w:val="000000" w:themeColor="text1"/>
              </w:rPr>
              <w:t>i</w:t>
            </w:r>
            <w:r w:rsidR="009773EE" w:rsidRPr="001B0641">
              <w:rPr>
                <w:rFonts w:ascii="Arial" w:eastAsiaTheme="minorHAnsi" w:hAnsi="Arial" w:cs="Arial"/>
                <w:color w:val="000000" w:themeColor="text1"/>
              </w:rPr>
              <w:t xml:space="preserve"> </w:t>
            </w:r>
            <w:r w:rsidRPr="001B0641">
              <w:rPr>
                <w:rFonts w:ascii="Arial" w:eastAsiaTheme="minorHAnsi" w:hAnsi="Arial" w:cs="Arial"/>
                <w:color w:val="000000" w:themeColor="text1"/>
              </w:rPr>
              <w:t>dane osobowe nie podlegają zautomatyzowanemu podejmowaniu decyzji, w tym również profilowaniu, o którym mowa w art. 22 ust. 1 i 4 RODO.</w:t>
            </w:r>
          </w:p>
        </w:tc>
      </w:tr>
    </w:tbl>
    <w:p w14:paraId="7A01A3E1" w14:textId="71A9060E" w:rsidR="00F14E20" w:rsidRPr="001B0641" w:rsidRDefault="00182657" w:rsidP="00131648">
      <w:pPr>
        <w:pStyle w:val="Akapitzlist"/>
        <w:spacing w:after="0" w:line="240" w:lineRule="auto"/>
        <w:ind w:left="709"/>
        <w:contextualSpacing w:val="0"/>
        <w:rPr>
          <w:rFonts w:ascii="Times New Roman" w:hAnsi="Times New Roman"/>
        </w:rPr>
      </w:pPr>
      <w:r w:rsidRPr="001B0641">
        <w:rPr>
          <w:rFonts w:ascii="Times New Roman" w:hAnsi="Times New Roman"/>
        </w:rPr>
        <w:lastRenderedPageBreak/>
        <w:br w:type="textWrapping" w:clear="all"/>
      </w:r>
    </w:p>
    <w:p w14:paraId="5B171A26" w14:textId="77777777" w:rsidR="005D27A5" w:rsidRPr="001B0641" w:rsidRDefault="005D27A5" w:rsidP="00131648">
      <w:pPr>
        <w:pStyle w:val="Akapitzlist"/>
        <w:spacing w:after="0" w:line="240" w:lineRule="auto"/>
        <w:ind w:left="709"/>
        <w:contextualSpacing w:val="0"/>
        <w:rPr>
          <w:rFonts w:ascii="Times New Roman" w:hAnsi="Times New Roman"/>
        </w:rPr>
        <w:sectPr w:rsidR="005D27A5" w:rsidRPr="001B0641" w:rsidSect="00C3668A">
          <w:type w:val="continuous"/>
          <w:pgSz w:w="11906" w:h="16838"/>
          <w:pgMar w:top="340" w:right="851" w:bottom="567" w:left="1134" w:header="227" w:footer="624" w:gutter="0"/>
          <w:cols w:space="708"/>
          <w:docGrid w:linePitch="360"/>
        </w:sectPr>
      </w:pPr>
    </w:p>
    <w:p w14:paraId="2BF8E3C7" w14:textId="77777777" w:rsidR="00F14E20" w:rsidRPr="001B0641" w:rsidRDefault="00F14E20" w:rsidP="00131648">
      <w:pPr>
        <w:pStyle w:val="Akapitzlist"/>
        <w:spacing w:after="0" w:line="240" w:lineRule="auto"/>
        <w:ind w:left="0"/>
        <w:rPr>
          <w:rFonts w:ascii="Times New Roman" w:hAnsi="Times New Roman"/>
        </w:rPr>
      </w:pPr>
    </w:p>
    <w:p w14:paraId="484D41F8" w14:textId="0964A9BC" w:rsidR="009F57E8" w:rsidRPr="001B0641" w:rsidRDefault="009773EE" w:rsidP="009200EE">
      <w:pPr>
        <w:spacing w:after="0"/>
        <w:rPr>
          <w:rFonts w:ascii="Arial" w:hAnsi="Arial" w:cs="Arial"/>
          <w:b/>
          <w:bCs/>
        </w:rPr>
      </w:pPr>
      <w:r w:rsidRPr="001B0641">
        <w:rPr>
          <w:rFonts w:ascii="Arial" w:hAnsi="Arial" w:cs="Arial"/>
          <w:b/>
          <w:bCs/>
        </w:rPr>
        <w:t>Oświadczam, że zapoznał</w:t>
      </w:r>
      <w:r w:rsidR="00BF433C">
        <w:rPr>
          <w:rFonts w:ascii="Arial" w:hAnsi="Arial" w:cs="Arial"/>
          <w:b/>
          <w:bCs/>
        </w:rPr>
        <w:t>em/</w:t>
      </w:r>
      <w:proofErr w:type="spellStart"/>
      <w:r w:rsidRPr="001B0641">
        <w:rPr>
          <w:rFonts w:ascii="Arial" w:hAnsi="Arial" w:cs="Arial"/>
          <w:b/>
          <w:bCs/>
        </w:rPr>
        <w:t>am</w:t>
      </w:r>
      <w:proofErr w:type="spellEnd"/>
      <w:r w:rsidRPr="001B0641">
        <w:rPr>
          <w:rFonts w:ascii="Arial" w:hAnsi="Arial" w:cs="Arial"/>
          <w:b/>
          <w:bCs/>
        </w:rPr>
        <w:t xml:space="preserve"> się z zawartymi w niniejszej klauzuli informacjami na temat przetwarzania danych osobowych i akceptuję ich treść.</w:t>
      </w:r>
    </w:p>
    <w:p w14:paraId="73C99149" w14:textId="77777777" w:rsidR="009773EE" w:rsidRPr="001B0641" w:rsidRDefault="009773EE" w:rsidP="009773EE">
      <w:pPr>
        <w:spacing w:after="0" w:line="240" w:lineRule="auto"/>
        <w:rPr>
          <w:rFonts w:ascii="Arial" w:hAnsi="Arial" w:cs="Arial"/>
          <w:b/>
          <w:bCs/>
        </w:rPr>
      </w:pPr>
    </w:p>
    <w:p w14:paraId="0047E610" w14:textId="77777777" w:rsidR="009773EE" w:rsidRPr="001B0641" w:rsidRDefault="009773EE" w:rsidP="009773EE">
      <w:pPr>
        <w:spacing w:after="0" w:line="240" w:lineRule="auto"/>
        <w:rPr>
          <w:rFonts w:ascii="Arial" w:hAnsi="Arial" w:cs="Arial"/>
          <w:b/>
          <w:bCs/>
        </w:rPr>
      </w:pPr>
    </w:p>
    <w:p w14:paraId="135AE145" w14:textId="77777777" w:rsidR="009773EE" w:rsidRPr="001B0641" w:rsidRDefault="009773EE" w:rsidP="009773EE">
      <w:pPr>
        <w:spacing w:after="0" w:line="240" w:lineRule="auto"/>
        <w:rPr>
          <w:rFonts w:ascii="Arial" w:hAnsi="Arial" w:cs="Arial"/>
          <w:b/>
          <w:bCs/>
        </w:rPr>
      </w:pPr>
    </w:p>
    <w:p w14:paraId="68D053B1" w14:textId="77777777" w:rsidR="009773EE" w:rsidRPr="001B0641" w:rsidRDefault="009773EE" w:rsidP="009773EE">
      <w:pPr>
        <w:spacing w:after="0" w:line="240" w:lineRule="auto"/>
        <w:rPr>
          <w:rFonts w:ascii="Arial" w:hAnsi="Arial" w:cs="Arial"/>
        </w:rPr>
      </w:pPr>
    </w:p>
    <w:p w14:paraId="1EF83275" w14:textId="5263056A" w:rsidR="009773EE" w:rsidRPr="001B0641" w:rsidRDefault="009773EE" w:rsidP="009773EE">
      <w:pPr>
        <w:spacing w:after="0" w:line="240" w:lineRule="auto"/>
        <w:rPr>
          <w:rFonts w:ascii="Arial" w:hAnsi="Arial" w:cs="Arial"/>
        </w:rPr>
      </w:pPr>
      <w:r w:rsidRPr="001B0641">
        <w:rPr>
          <w:rFonts w:ascii="Arial" w:hAnsi="Arial" w:cs="Arial"/>
        </w:rPr>
        <w:t xml:space="preserve">………………………………………                             </w:t>
      </w:r>
      <w:r w:rsidR="00BF433C">
        <w:rPr>
          <w:rFonts w:ascii="Arial" w:hAnsi="Arial" w:cs="Arial"/>
        </w:rPr>
        <w:t>………..</w:t>
      </w:r>
      <w:r w:rsidRPr="001B0641">
        <w:rPr>
          <w:rFonts w:ascii="Arial" w:hAnsi="Arial" w:cs="Arial"/>
        </w:rPr>
        <w:t>……………………………………..</w:t>
      </w:r>
    </w:p>
    <w:p w14:paraId="7FB354C6" w14:textId="4852739C" w:rsidR="009773EE" w:rsidRPr="001B0641" w:rsidRDefault="009773EE" w:rsidP="009773EE">
      <w:pPr>
        <w:spacing w:after="0" w:line="240" w:lineRule="auto"/>
        <w:rPr>
          <w:rFonts w:ascii="Arial" w:hAnsi="Arial" w:cs="Arial"/>
        </w:rPr>
      </w:pPr>
      <w:r w:rsidRPr="001B0641">
        <w:rPr>
          <w:rFonts w:ascii="Arial" w:hAnsi="Arial" w:cs="Arial"/>
        </w:rPr>
        <w:t xml:space="preserve">      Miejscowość i data                                                 Czytelny podpis </w:t>
      </w:r>
      <w:r w:rsidR="00BF433C">
        <w:rPr>
          <w:rFonts w:ascii="Arial" w:hAnsi="Arial" w:cs="Arial"/>
        </w:rPr>
        <w:t>Kandydata/K</w:t>
      </w:r>
      <w:r w:rsidRPr="001B0641">
        <w:rPr>
          <w:rFonts w:ascii="Arial" w:hAnsi="Arial" w:cs="Arial"/>
        </w:rPr>
        <w:t>andydatki</w:t>
      </w:r>
    </w:p>
    <w:sectPr w:rsidR="009773EE" w:rsidRPr="001B0641" w:rsidSect="005D27A5">
      <w:type w:val="continuous"/>
      <w:pgSz w:w="11906" w:h="16838"/>
      <w:pgMar w:top="340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C725F" w14:textId="77777777" w:rsidR="004554CF" w:rsidRDefault="004554CF" w:rsidP="005D27A5">
      <w:pPr>
        <w:spacing w:after="0" w:line="240" w:lineRule="auto"/>
      </w:pPr>
      <w:r>
        <w:separator/>
      </w:r>
    </w:p>
  </w:endnote>
  <w:endnote w:type="continuationSeparator" w:id="0">
    <w:p w14:paraId="7121EE7E" w14:textId="77777777" w:rsidR="004554CF" w:rsidRDefault="004554CF" w:rsidP="005D2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80A9B" w14:textId="3D503008" w:rsidR="00EE50F7" w:rsidRPr="009644C8" w:rsidRDefault="00EE50F7" w:rsidP="00EE50F7">
    <w:pPr>
      <w:pStyle w:val="Stopka"/>
      <w:jc w:val="center"/>
      <w:rPr>
        <w:sz w:val="18"/>
        <w:szCs w:val="16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4BE9B6A6" wp14:editId="1E4D5D1C">
          <wp:simplePos x="0" y="0"/>
          <wp:positionH relativeFrom="column">
            <wp:posOffset>3791585</wp:posOffset>
          </wp:positionH>
          <wp:positionV relativeFrom="paragraph">
            <wp:posOffset>133985</wp:posOffset>
          </wp:positionV>
          <wp:extent cx="927100" cy="329565"/>
          <wp:effectExtent l="0" t="0" r="6350" b="0"/>
          <wp:wrapNone/>
          <wp:docPr id="1943936837" name="Obraz 14" descr="Obraz zawierający tekst, Czcionka, biały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Obraz zawierający tekst, Czcionka, biały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10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2559DE" w14:textId="72443272" w:rsidR="00EE50F7" w:rsidRDefault="00EE50F7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10EE9F" wp14:editId="78B8CB9E">
              <wp:simplePos x="0" y="0"/>
              <wp:positionH relativeFrom="page">
                <wp:posOffset>3822700</wp:posOffset>
              </wp:positionH>
              <wp:positionV relativeFrom="paragraph">
                <wp:posOffset>44450</wp:posOffset>
              </wp:positionV>
              <wp:extent cx="558800" cy="260350"/>
              <wp:effectExtent l="0" t="0" r="0" b="6350"/>
              <wp:wrapNone/>
              <wp:docPr id="2091663420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2603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9C0AA1F" w14:textId="77777777" w:rsidR="00EE50F7" w:rsidRPr="009644C8" w:rsidRDefault="00EE50F7" w:rsidP="00EE50F7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9644C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Partner: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10EE9F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6" type="#_x0000_t202" style="position:absolute;margin-left:301pt;margin-top:3.5pt;width:44pt;height:20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" fillcolor="window" stroked="f" strokeweight=".5pt">
              <v:textbox>
                <w:txbxContent>
                  <w:p w14:paraId="69C0AA1F" w14:textId="77777777" w:rsidR="00EE50F7" w:rsidRPr="009644C8" w:rsidRDefault="00EE50F7" w:rsidP="00EE50F7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644C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Partner:  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4AEEF2E9" wp14:editId="1F855C94">
          <wp:simplePos x="0" y="0"/>
          <wp:positionH relativeFrom="column">
            <wp:posOffset>908685</wp:posOffset>
          </wp:positionH>
          <wp:positionV relativeFrom="paragraph">
            <wp:posOffset>58420</wp:posOffset>
          </wp:positionV>
          <wp:extent cx="1238250" cy="243205"/>
          <wp:effectExtent l="0" t="0" r="0" b="4445"/>
          <wp:wrapNone/>
          <wp:docPr id="14165101" name="Obraz 15" descr="Obraz zawierający Czcionka, Grafi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Obraz zawierający Czcionka, Grafi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24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9F2E52" wp14:editId="111B26B8">
              <wp:simplePos x="0" y="0"/>
              <wp:positionH relativeFrom="margin">
                <wp:align>left</wp:align>
              </wp:positionH>
              <wp:positionV relativeFrom="paragraph">
                <wp:posOffset>79375</wp:posOffset>
              </wp:positionV>
              <wp:extent cx="869950" cy="234950"/>
              <wp:effectExtent l="0" t="0" r="6350" b="0"/>
              <wp:wrapNone/>
              <wp:docPr id="1740774846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9950" cy="2349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F4B5928" w14:textId="77777777" w:rsidR="00EE50F7" w:rsidRPr="009644C8" w:rsidRDefault="00EE50F7" w:rsidP="00EE50F7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9644C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Lider Projektu: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9F2E52" id="Pole tekstowe 11" o:spid="_x0000_s1027" type="#_x0000_t202" style="position:absolute;margin-left:0;margin-top:6.25pt;width:68.5pt;height:18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" fillcolor="window" stroked="f" strokeweight=".5pt">
              <v:textbox>
                <w:txbxContent>
                  <w:p w14:paraId="1F4B5928" w14:textId="77777777" w:rsidR="00EE50F7" w:rsidRPr="009644C8" w:rsidRDefault="00EE50F7" w:rsidP="00EE50F7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644C8">
                      <w:rPr>
                        <w:rFonts w:ascii="Arial" w:hAnsi="Arial" w:cs="Arial"/>
                        <w:sz w:val="16"/>
                        <w:szCs w:val="16"/>
                      </w:rPr>
                      <w:t>Lider Projektu: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97119" w14:textId="77777777" w:rsidR="004554CF" w:rsidRDefault="004554CF" w:rsidP="005D27A5">
      <w:pPr>
        <w:spacing w:after="0" w:line="240" w:lineRule="auto"/>
      </w:pPr>
      <w:r>
        <w:separator/>
      </w:r>
    </w:p>
  </w:footnote>
  <w:footnote w:type="continuationSeparator" w:id="0">
    <w:p w14:paraId="5FC5A627" w14:textId="77777777" w:rsidR="004554CF" w:rsidRDefault="004554CF" w:rsidP="005D2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EA675" w14:textId="5AE3F293" w:rsidR="005D27A5" w:rsidRDefault="00854804" w:rsidP="00854804">
    <w:pPr>
      <w:pStyle w:val="Nagwek"/>
      <w:jc w:val="center"/>
    </w:pPr>
    <w:r>
      <w:fldChar w:fldCharType="begin"/>
    </w:r>
    <w:r>
      <w:instrText xml:space="preserve"> INCLUDEPICTURE "C:\\Users\\IRIS\\Desktop\\FE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"C:\\Users\\IRIS\\Desktop\\Projekt ReStart kariery\\Dokumenty rekrutacyjne\\Projekt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"C:\\Users\\HP\\Desktop\\PROJEKTY BIEŻĄCE\\ReStart kariery II\\Dokumenty rekrutacyjne ReStart kariery II\\Projekt ReStart kariery\\Dokumenty rekrutacyjne\\Projekt ReStart kariery\\FE Świętokrzyskie zestawienie znaków\\FE Świętokrzyskie zestawienie znaków dofinansowane poziom PL\\FEŚ zestawienie znaków dofinansowane poziom PL DRUK achromat.png" \* MERGEFORMATINET </w:instrText>
    </w:r>
    <w:r w:rsidR="00000000">
      <w:fldChar w:fldCharType="separate"/>
    </w:r>
    <w:r w:rsidR="00EE50F7">
      <w:pict w14:anchorId="4B1055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439.5pt;height:42pt">
          <v:imagedata r:id="rId1" r:href="rId2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123A926B" w14:textId="13EE30A9" w:rsidR="00182657" w:rsidRDefault="00182657" w:rsidP="001826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3453"/>
    <w:multiLevelType w:val="hybridMultilevel"/>
    <w:tmpl w:val="3D44B78C"/>
    <w:lvl w:ilvl="0" w:tplc="BEFC58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C7A2A"/>
    <w:multiLevelType w:val="hybridMultilevel"/>
    <w:tmpl w:val="05B2CF9A"/>
    <w:lvl w:ilvl="0" w:tplc="BEFC58E8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27BB6819"/>
    <w:multiLevelType w:val="hybridMultilevel"/>
    <w:tmpl w:val="9FE6BA26"/>
    <w:lvl w:ilvl="0" w:tplc="C100AF3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99462B"/>
    <w:multiLevelType w:val="hybridMultilevel"/>
    <w:tmpl w:val="A18C0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217B"/>
    <w:multiLevelType w:val="hybridMultilevel"/>
    <w:tmpl w:val="6A106AF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A2F57D2"/>
    <w:multiLevelType w:val="hybridMultilevel"/>
    <w:tmpl w:val="AC9A3FF0"/>
    <w:lvl w:ilvl="0" w:tplc="BEFC58E8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 w15:restartNumberingAfterBreak="0">
    <w:nsid w:val="4E781F37"/>
    <w:multiLevelType w:val="hybridMultilevel"/>
    <w:tmpl w:val="D738F5F8"/>
    <w:lvl w:ilvl="0" w:tplc="BEFC58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9D7F0C"/>
    <w:multiLevelType w:val="hybridMultilevel"/>
    <w:tmpl w:val="8190E0D4"/>
    <w:lvl w:ilvl="0" w:tplc="C6E4B1A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D2BD3"/>
    <w:multiLevelType w:val="hybridMultilevel"/>
    <w:tmpl w:val="E32223E4"/>
    <w:lvl w:ilvl="0" w:tplc="BEFC58E8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0" w15:restartNumberingAfterBreak="0">
    <w:nsid w:val="7E747147"/>
    <w:multiLevelType w:val="hybridMultilevel"/>
    <w:tmpl w:val="3D9ABE02"/>
    <w:lvl w:ilvl="0" w:tplc="04150011">
      <w:start w:val="1"/>
      <w:numFmt w:val="decimal"/>
      <w:lvlText w:val="%1)"/>
      <w:lvlJc w:val="left"/>
      <w:pPr>
        <w:ind w:left="133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num w:numId="1" w16cid:durableId="105345160">
    <w:abstractNumId w:val="4"/>
  </w:num>
  <w:num w:numId="2" w16cid:durableId="1517963341">
    <w:abstractNumId w:val="10"/>
  </w:num>
  <w:num w:numId="3" w16cid:durableId="1691763833">
    <w:abstractNumId w:val="2"/>
  </w:num>
  <w:num w:numId="4" w16cid:durableId="569265835">
    <w:abstractNumId w:val="6"/>
  </w:num>
  <w:num w:numId="5" w16cid:durableId="819349645">
    <w:abstractNumId w:val="7"/>
  </w:num>
  <w:num w:numId="6" w16cid:durableId="2069104129">
    <w:abstractNumId w:val="5"/>
  </w:num>
  <w:num w:numId="7" w16cid:durableId="190992385">
    <w:abstractNumId w:val="0"/>
  </w:num>
  <w:num w:numId="8" w16cid:durableId="151915759">
    <w:abstractNumId w:val="1"/>
  </w:num>
  <w:num w:numId="9" w16cid:durableId="1680623048">
    <w:abstractNumId w:val="9"/>
  </w:num>
  <w:num w:numId="10" w16cid:durableId="785539337">
    <w:abstractNumId w:val="8"/>
  </w:num>
  <w:num w:numId="11" w16cid:durableId="116219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E20"/>
    <w:rsid w:val="0005506C"/>
    <w:rsid w:val="000802D1"/>
    <w:rsid w:val="000F790F"/>
    <w:rsid w:val="00100CAC"/>
    <w:rsid w:val="001058AA"/>
    <w:rsid w:val="00131648"/>
    <w:rsid w:val="00182657"/>
    <w:rsid w:val="0018767D"/>
    <w:rsid w:val="00193CBB"/>
    <w:rsid w:val="00194B51"/>
    <w:rsid w:val="001B0641"/>
    <w:rsid w:val="001C5785"/>
    <w:rsid w:val="002029D1"/>
    <w:rsid w:val="00207857"/>
    <w:rsid w:val="00213F65"/>
    <w:rsid w:val="0021519A"/>
    <w:rsid w:val="00217128"/>
    <w:rsid w:val="00227F78"/>
    <w:rsid w:val="00310799"/>
    <w:rsid w:val="0032144B"/>
    <w:rsid w:val="00396817"/>
    <w:rsid w:val="00424B4E"/>
    <w:rsid w:val="004554CF"/>
    <w:rsid w:val="0049638C"/>
    <w:rsid w:val="004E524E"/>
    <w:rsid w:val="00504014"/>
    <w:rsid w:val="00595DCF"/>
    <w:rsid w:val="005D27A5"/>
    <w:rsid w:val="00680CDE"/>
    <w:rsid w:val="00767376"/>
    <w:rsid w:val="008069DE"/>
    <w:rsid w:val="00854804"/>
    <w:rsid w:val="008C46E5"/>
    <w:rsid w:val="009200EE"/>
    <w:rsid w:val="0096074A"/>
    <w:rsid w:val="009773EE"/>
    <w:rsid w:val="009960BE"/>
    <w:rsid w:val="009F57E8"/>
    <w:rsid w:val="00A90C1D"/>
    <w:rsid w:val="00AA45EE"/>
    <w:rsid w:val="00B437DB"/>
    <w:rsid w:val="00B63B4B"/>
    <w:rsid w:val="00BF433C"/>
    <w:rsid w:val="00C3668A"/>
    <w:rsid w:val="00D466F3"/>
    <w:rsid w:val="00D75C5D"/>
    <w:rsid w:val="00DD0118"/>
    <w:rsid w:val="00DD03D6"/>
    <w:rsid w:val="00E61738"/>
    <w:rsid w:val="00E833C8"/>
    <w:rsid w:val="00EA35F4"/>
    <w:rsid w:val="00EE50F7"/>
    <w:rsid w:val="00EF2862"/>
    <w:rsid w:val="00F14E20"/>
    <w:rsid w:val="00F16333"/>
    <w:rsid w:val="00F3630C"/>
    <w:rsid w:val="00F82BE9"/>
    <w:rsid w:val="00FC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09F52"/>
  <w15:chartTrackingRefBased/>
  <w15:docId w15:val="{6DCE0B1A-325F-4FE1-A307-5AA9C09A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E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14E20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14E20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14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4E20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F14E20"/>
    <w:rPr>
      <w:color w:val="0000FF"/>
      <w:u w:val="single"/>
    </w:rPr>
  </w:style>
  <w:style w:type="paragraph" w:styleId="Poprawka">
    <w:name w:val="Revision"/>
    <w:hidden/>
    <w:uiPriority w:val="99"/>
    <w:semiHidden/>
    <w:rsid w:val="00100CAC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D2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27A5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424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C1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ltrans.info.pl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../../ReStart%20kariery%20II/Dokumenty%20rekrutacyjne%20ReStart%20kariery%20II/Projekt%20ReStart%20kariery/Dokumenty%20rekrutacyjne/Projekt%20ReStart%20kariery/FE%20&#346;wi&#281;tokrzyskie%20zestawienie%20znak&#243;w/FE%20&#346;wi&#281;tokrzyskie%20zestawienie%20znak&#243;w%20dofinansowane%20poziom%20PL/FE&#346;%20zestawienie%20znak&#243;w%20dofinansowane%20poziom%20PL%20DRUK%20achromat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1368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Szabra</dc:creator>
  <cp:keywords/>
  <dc:description/>
  <cp:lastModifiedBy>admin1</cp:lastModifiedBy>
  <cp:revision>2</cp:revision>
  <cp:lastPrinted>2023-05-17T12:05:00Z</cp:lastPrinted>
  <dcterms:created xsi:type="dcterms:W3CDTF">2026-06-17T09:20:00Z</dcterms:created>
  <dcterms:modified xsi:type="dcterms:W3CDTF">2026-06-17T09:20:00Z</dcterms:modified>
</cp:coreProperties>
</file>